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19" w:rsidRDefault="009A3B19">
      <w:pPr>
        <w:pStyle w:val="ConsPlusTitlePage"/>
      </w:pPr>
      <w:r>
        <w:t xml:space="preserve">Документ предоставлен </w:t>
      </w:r>
      <w:hyperlink r:id="rId5" w:history="1">
        <w:r>
          <w:rPr>
            <w:color w:val="0000FF"/>
          </w:rPr>
          <w:t>КонсультантПлюс</w:t>
        </w:r>
      </w:hyperlink>
      <w:r>
        <w:br/>
      </w:r>
    </w:p>
    <w:p w:rsidR="009A3B19" w:rsidRDefault="009A3B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3B19">
        <w:tc>
          <w:tcPr>
            <w:tcW w:w="4677" w:type="dxa"/>
            <w:tcBorders>
              <w:top w:val="nil"/>
              <w:left w:val="nil"/>
              <w:bottom w:val="nil"/>
              <w:right w:val="nil"/>
            </w:tcBorders>
          </w:tcPr>
          <w:p w:rsidR="009A3B19" w:rsidRDefault="009A3B19">
            <w:pPr>
              <w:pStyle w:val="ConsPlusNormal"/>
            </w:pPr>
            <w:r>
              <w:t>10 января 2003 года</w:t>
            </w:r>
          </w:p>
        </w:tc>
        <w:tc>
          <w:tcPr>
            <w:tcW w:w="4677" w:type="dxa"/>
            <w:tcBorders>
              <w:top w:val="nil"/>
              <w:left w:val="nil"/>
              <w:bottom w:val="nil"/>
              <w:right w:val="nil"/>
            </w:tcBorders>
          </w:tcPr>
          <w:p w:rsidR="009A3B19" w:rsidRDefault="009A3B19">
            <w:pPr>
              <w:pStyle w:val="ConsPlusNormal"/>
              <w:jc w:val="right"/>
            </w:pPr>
            <w:r>
              <w:t>N 18-ФЗ</w:t>
            </w:r>
          </w:p>
        </w:tc>
      </w:tr>
    </w:tbl>
    <w:p w:rsidR="009A3B19" w:rsidRDefault="009A3B19">
      <w:pPr>
        <w:pStyle w:val="ConsPlusNormal"/>
        <w:pBdr>
          <w:top w:val="single" w:sz="6" w:space="0" w:color="auto"/>
        </w:pBdr>
        <w:spacing w:before="100" w:after="100"/>
        <w:jc w:val="both"/>
        <w:rPr>
          <w:sz w:val="2"/>
          <w:szCs w:val="2"/>
        </w:rPr>
      </w:pPr>
    </w:p>
    <w:p w:rsidR="009A3B19" w:rsidRDefault="009A3B19">
      <w:pPr>
        <w:pStyle w:val="ConsPlusNormal"/>
        <w:jc w:val="center"/>
      </w:pPr>
    </w:p>
    <w:p w:rsidR="009A3B19" w:rsidRDefault="009A3B19">
      <w:pPr>
        <w:pStyle w:val="ConsPlusTitle"/>
        <w:jc w:val="center"/>
      </w:pPr>
      <w:r>
        <w:t>РОССИЙСКАЯ ФЕДЕРАЦИЯ</w:t>
      </w:r>
    </w:p>
    <w:p w:rsidR="009A3B19" w:rsidRDefault="009A3B19">
      <w:pPr>
        <w:pStyle w:val="ConsPlusTitle"/>
        <w:jc w:val="center"/>
      </w:pPr>
    </w:p>
    <w:p w:rsidR="009A3B19" w:rsidRDefault="009A3B19">
      <w:pPr>
        <w:pStyle w:val="ConsPlusTitle"/>
        <w:jc w:val="center"/>
      </w:pPr>
      <w:r>
        <w:t>ФЕДЕРАЛЬНЫЙ ЗАКОН</w:t>
      </w:r>
    </w:p>
    <w:p w:rsidR="009A3B19" w:rsidRDefault="009A3B19">
      <w:pPr>
        <w:pStyle w:val="ConsPlusTitle"/>
        <w:jc w:val="center"/>
      </w:pPr>
    </w:p>
    <w:p w:rsidR="009A3B19" w:rsidRDefault="009A3B19">
      <w:pPr>
        <w:pStyle w:val="ConsPlusTitle"/>
        <w:jc w:val="center"/>
      </w:pPr>
      <w:r>
        <w:t>УСТАВ ЖЕЛЕЗНОДОРОЖНОГО ТРАНСПОРТА</w:t>
      </w:r>
    </w:p>
    <w:p w:rsidR="009A3B19" w:rsidRDefault="009A3B19">
      <w:pPr>
        <w:pStyle w:val="ConsPlusTitle"/>
        <w:jc w:val="center"/>
      </w:pPr>
      <w:r>
        <w:t>РОССИЙСКОЙ ФЕДЕРАЦИИ</w:t>
      </w:r>
    </w:p>
    <w:p w:rsidR="009A3B19" w:rsidRDefault="009A3B19">
      <w:pPr>
        <w:pStyle w:val="ConsPlusNormal"/>
      </w:pPr>
    </w:p>
    <w:p w:rsidR="009A3B19" w:rsidRDefault="009A3B19">
      <w:pPr>
        <w:pStyle w:val="ConsPlusNormal"/>
        <w:jc w:val="right"/>
      </w:pPr>
      <w:r>
        <w:t>Принят</w:t>
      </w:r>
    </w:p>
    <w:p w:rsidR="009A3B19" w:rsidRDefault="009A3B19">
      <w:pPr>
        <w:pStyle w:val="ConsPlusNormal"/>
        <w:jc w:val="right"/>
      </w:pPr>
      <w:r>
        <w:t>Государственной Думой</w:t>
      </w:r>
    </w:p>
    <w:p w:rsidR="009A3B19" w:rsidRDefault="009A3B19">
      <w:pPr>
        <w:pStyle w:val="ConsPlusNormal"/>
        <w:jc w:val="right"/>
      </w:pPr>
      <w:r>
        <w:t>24 декабря 2002 года</w:t>
      </w:r>
    </w:p>
    <w:p w:rsidR="009A3B19" w:rsidRDefault="009A3B19">
      <w:pPr>
        <w:pStyle w:val="ConsPlusNormal"/>
      </w:pPr>
    </w:p>
    <w:p w:rsidR="009A3B19" w:rsidRDefault="009A3B19">
      <w:pPr>
        <w:pStyle w:val="ConsPlusNormal"/>
        <w:jc w:val="right"/>
      </w:pPr>
      <w:r>
        <w:t>Одобрен</w:t>
      </w:r>
    </w:p>
    <w:p w:rsidR="009A3B19" w:rsidRDefault="009A3B19">
      <w:pPr>
        <w:pStyle w:val="ConsPlusNormal"/>
        <w:jc w:val="right"/>
      </w:pPr>
      <w:r>
        <w:t>Советом Федерации</w:t>
      </w:r>
    </w:p>
    <w:p w:rsidR="009A3B19" w:rsidRDefault="009A3B19">
      <w:pPr>
        <w:pStyle w:val="ConsPlusNormal"/>
        <w:jc w:val="right"/>
      </w:pPr>
      <w:r>
        <w:t>27 декабря 2002 года</w:t>
      </w:r>
    </w:p>
    <w:p w:rsidR="009A3B19" w:rsidRDefault="009A3B19">
      <w:pPr>
        <w:pStyle w:val="ConsPlusNormal"/>
        <w:jc w:val="center"/>
      </w:pPr>
    </w:p>
    <w:p w:rsidR="009A3B19" w:rsidRDefault="009A3B19">
      <w:pPr>
        <w:pStyle w:val="ConsPlusNormal"/>
        <w:jc w:val="center"/>
      </w:pPr>
      <w:r>
        <w:t>Список изменяющих документов</w:t>
      </w:r>
    </w:p>
    <w:p w:rsidR="009A3B19" w:rsidRDefault="009A3B19">
      <w:pPr>
        <w:pStyle w:val="ConsPlusNormal"/>
        <w:jc w:val="center"/>
      </w:pPr>
      <w:r>
        <w:t xml:space="preserve">(в ред. Федеральных законов от 07.07.2003 </w:t>
      </w:r>
      <w:hyperlink r:id="rId6" w:history="1">
        <w:r>
          <w:rPr>
            <w:color w:val="0000FF"/>
          </w:rPr>
          <w:t>N 122-ФЗ</w:t>
        </w:r>
      </w:hyperlink>
      <w:r>
        <w:t>,</w:t>
      </w:r>
    </w:p>
    <w:p w:rsidR="009A3B19" w:rsidRDefault="009A3B19">
      <w:pPr>
        <w:pStyle w:val="ConsPlusNormal"/>
        <w:jc w:val="center"/>
      </w:pPr>
      <w:r>
        <w:t xml:space="preserve">от 04.12.2006 </w:t>
      </w:r>
      <w:hyperlink r:id="rId7" w:history="1">
        <w:r>
          <w:rPr>
            <w:color w:val="0000FF"/>
          </w:rPr>
          <w:t>N 201-ФЗ</w:t>
        </w:r>
      </w:hyperlink>
      <w:r>
        <w:t xml:space="preserve">, от 26.06.2007 </w:t>
      </w:r>
      <w:hyperlink r:id="rId8" w:history="1">
        <w:r>
          <w:rPr>
            <w:color w:val="0000FF"/>
          </w:rPr>
          <w:t>N 118-ФЗ</w:t>
        </w:r>
      </w:hyperlink>
      <w:r>
        <w:t>,</w:t>
      </w:r>
    </w:p>
    <w:p w:rsidR="009A3B19" w:rsidRDefault="009A3B19">
      <w:pPr>
        <w:pStyle w:val="ConsPlusNormal"/>
        <w:jc w:val="center"/>
      </w:pPr>
      <w:r>
        <w:t xml:space="preserve">от 08.11.2007 </w:t>
      </w:r>
      <w:hyperlink r:id="rId9" w:history="1">
        <w:r>
          <w:rPr>
            <w:color w:val="0000FF"/>
          </w:rPr>
          <w:t>N 258-ФЗ</w:t>
        </w:r>
      </w:hyperlink>
      <w:r>
        <w:t xml:space="preserve">, от 23.07.2008 </w:t>
      </w:r>
      <w:hyperlink r:id="rId10" w:history="1">
        <w:r>
          <w:rPr>
            <w:color w:val="0000FF"/>
          </w:rPr>
          <w:t>N 160-ФЗ</w:t>
        </w:r>
      </w:hyperlink>
      <w:r>
        <w:t>,</w:t>
      </w:r>
    </w:p>
    <w:p w:rsidR="009A3B19" w:rsidRDefault="009A3B19">
      <w:pPr>
        <w:pStyle w:val="ConsPlusNormal"/>
        <w:jc w:val="center"/>
      </w:pPr>
      <w:r>
        <w:t xml:space="preserve">от 19.07.2011 </w:t>
      </w:r>
      <w:hyperlink r:id="rId11" w:history="1">
        <w:r>
          <w:rPr>
            <w:color w:val="0000FF"/>
          </w:rPr>
          <w:t>N 248-ФЗ</w:t>
        </w:r>
      </w:hyperlink>
      <w:r>
        <w:t xml:space="preserve">, от 14.06.2012 </w:t>
      </w:r>
      <w:hyperlink r:id="rId12" w:history="1">
        <w:r>
          <w:rPr>
            <w:color w:val="0000FF"/>
          </w:rPr>
          <w:t>N 78-ФЗ</w:t>
        </w:r>
      </w:hyperlink>
      <w:r>
        <w:t>,</w:t>
      </w:r>
    </w:p>
    <w:p w:rsidR="009A3B19" w:rsidRDefault="009A3B19">
      <w:pPr>
        <w:pStyle w:val="ConsPlusNormal"/>
        <w:jc w:val="center"/>
      </w:pPr>
      <w:r>
        <w:t xml:space="preserve">от 03.02.2014 </w:t>
      </w:r>
      <w:hyperlink r:id="rId13" w:history="1">
        <w:r>
          <w:rPr>
            <w:color w:val="0000FF"/>
          </w:rPr>
          <w:t>N 15-ФЗ</w:t>
        </w:r>
      </w:hyperlink>
      <w:r>
        <w:t xml:space="preserve">, от 01.12.2014 </w:t>
      </w:r>
      <w:hyperlink r:id="rId14" w:history="1">
        <w:r>
          <w:rPr>
            <w:color w:val="0000FF"/>
          </w:rPr>
          <w:t>N 419-ФЗ</w:t>
        </w:r>
      </w:hyperlink>
      <w:r>
        <w:t>,</w:t>
      </w:r>
    </w:p>
    <w:p w:rsidR="009A3B19" w:rsidRDefault="009A3B19">
      <w:pPr>
        <w:pStyle w:val="ConsPlusNormal"/>
        <w:jc w:val="center"/>
      </w:pPr>
      <w:r>
        <w:t xml:space="preserve">от 31.12.2014 </w:t>
      </w:r>
      <w:hyperlink r:id="rId15" w:history="1">
        <w:r>
          <w:rPr>
            <w:color w:val="0000FF"/>
          </w:rPr>
          <w:t>N 503-ФЗ</w:t>
        </w:r>
      </w:hyperlink>
      <w:r>
        <w:t xml:space="preserve">, от 06.04.2015 </w:t>
      </w:r>
      <w:hyperlink r:id="rId16" w:history="1">
        <w:r>
          <w:rPr>
            <w:color w:val="0000FF"/>
          </w:rPr>
          <w:t>N 81-ФЗ</w:t>
        </w:r>
      </w:hyperlink>
      <w:r>
        <w:t>,</w:t>
      </w:r>
    </w:p>
    <w:p w:rsidR="009A3B19" w:rsidRDefault="009A3B19">
      <w:pPr>
        <w:pStyle w:val="ConsPlusNormal"/>
        <w:jc w:val="center"/>
      </w:pPr>
      <w:r>
        <w:t xml:space="preserve">от 03.07.2016 </w:t>
      </w:r>
      <w:hyperlink r:id="rId17" w:history="1">
        <w:r>
          <w:rPr>
            <w:color w:val="0000FF"/>
          </w:rPr>
          <w:t>N 227-ФЗ</w:t>
        </w:r>
      </w:hyperlink>
      <w:r>
        <w:t>)</w:t>
      </w:r>
    </w:p>
    <w:p w:rsidR="009A3B19" w:rsidRDefault="009A3B19">
      <w:pPr>
        <w:pStyle w:val="ConsPlusNormal"/>
        <w:jc w:val="center"/>
      </w:pPr>
    </w:p>
    <w:p w:rsidR="009A3B19" w:rsidRDefault="009A3B19">
      <w:pPr>
        <w:pStyle w:val="ConsPlusTitle"/>
        <w:jc w:val="center"/>
        <w:outlineLvl w:val="0"/>
      </w:pPr>
      <w:r>
        <w:t>Глава I. ОБЩИЕ ПОЛОЖЕНИЯ</w:t>
      </w:r>
    </w:p>
    <w:p w:rsidR="009A3B19" w:rsidRDefault="009A3B19">
      <w:pPr>
        <w:pStyle w:val="ConsPlusNormal"/>
      </w:pPr>
    </w:p>
    <w:p w:rsidR="009A3B19" w:rsidRDefault="009A3B19">
      <w:pPr>
        <w:pStyle w:val="ConsPlusNormal"/>
        <w:ind w:firstLine="540"/>
        <w:jc w:val="both"/>
        <w:outlineLvl w:val="1"/>
      </w:pPr>
      <w: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9A3B19" w:rsidRDefault="009A3B19">
      <w:pPr>
        <w:pStyle w:val="ConsPlusNormal"/>
        <w:ind w:firstLine="540"/>
        <w:jc w:val="both"/>
      </w:pPr>
      <w: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9A3B19" w:rsidRDefault="009A3B19">
      <w:pPr>
        <w:pStyle w:val="ConsPlusNormal"/>
        <w:jc w:val="both"/>
      </w:pPr>
      <w:r>
        <w:t xml:space="preserve">(в ред. Федерального </w:t>
      </w:r>
      <w:hyperlink r:id="rId18" w:history="1">
        <w:r>
          <w:rPr>
            <w:color w:val="0000FF"/>
          </w:rPr>
          <w:t>закона</w:t>
        </w:r>
      </w:hyperlink>
      <w:r>
        <w:t xml:space="preserve"> от 31.12.2014 N 503-ФЗ)</w:t>
      </w:r>
    </w:p>
    <w:p w:rsidR="009A3B19" w:rsidRDefault="009A3B19">
      <w:pPr>
        <w:pStyle w:val="ConsPlusNormal"/>
        <w:ind w:firstLine="540"/>
        <w:jc w:val="both"/>
      </w:pPr>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9A3B19" w:rsidRDefault="009A3B19">
      <w:pPr>
        <w:pStyle w:val="ConsPlusNormal"/>
      </w:pPr>
    </w:p>
    <w:p w:rsidR="009A3B19" w:rsidRDefault="009A3B19">
      <w:pPr>
        <w:pStyle w:val="ConsPlusNormal"/>
        <w:ind w:firstLine="540"/>
        <w:jc w:val="both"/>
        <w:outlineLvl w:val="1"/>
      </w:pPr>
      <w:r>
        <w:t>Статья 2. В настоящем Уставе используются следующие основные понятия:</w:t>
      </w:r>
    </w:p>
    <w:p w:rsidR="009A3B19" w:rsidRDefault="009A3B19">
      <w:pPr>
        <w:pStyle w:val="ConsPlusNormal"/>
        <w:ind w:firstLine="540"/>
        <w:jc w:val="both"/>
      </w:pPr>
      <w: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w:t>
      </w:r>
      <w:r>
        <w:lastRenderedPageBreak/>
        <w:t>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w:t>
      </w:r>
    </w:p>
    <w:p w:rsidR="009A3B19" w:rsidRDefault="009A3B19">
      <w:pPr>
        <w:pStyle w:val="ConsPlusNormal"/>
        <w:jc w:val="both"/>
      </w:pPr>
      <w:r>
        <w:t xml:space="preserve">(в ред. Федерального </w:t>
      </w:r>
      <w:hyperlink r:id="rId19" w:history="1">
        <w:r>
          <w:rPr>
            <w:color w:val="0000FF"/>
          </w:rPr>
          <w:t>закона</w:t>
        </w:r>
      </w:hyperlink>
      <w:r>
        <w:t xml:space="preserve"> от 31.12.2014 N 503-ФЗ)</w:t>
      </w:r>
    </w:p>
    <w:p w:rsidR="009A3B19" w:rsidRDefault="009A3B19">
      <w:pPr>
        <w:pStyle w:val="ConsPlusNormal"/>
        <w:ind w:firstLine="540"/>
        <w:jc w:val="both"/>
      </w:pPr>
      <w: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9A3B19" w:rsidRDefault="009A3B19">
      <w:pPr>
        <w:pStyle w:val="ConsPlusNormal"/>
        <w:ind w:firstLine="540"/>
        <w:jc w:val="both"/>
      </w:pPr>
      <w: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9A3B19" w:rsidRDefault="009A3B19">
      <w:pPr>
        <w:pStyle w:val="ConsPlusNormal"/>
        <w:jc w:val="both"/>
      </w:pPr>
      <w:r>
        <w:t xml:space="preserve">(в ред. Федерального </w:t>
      </w:r>
      <w:hyperlink r:id="rId20" w:history="1">
        <w:r>
          <w:rPr>
            <w:color w:val="0000FF"/>
          </w:rPr>
          <w:t>закона</w:t>
        </w:r>
      </w:hyperlink>
      <w:r>
        <w:t xml:space="preserve"> от 08.11.2007 N 258-ФЗ)</w:t>
      </w:r>
    </w:p>
    <w:p w:rsidR="009A3B19" w:rsidRDefault="009A3B19">
      <w:pPr>
        <w:pStyle w:val="ConsPlusNormal"/>
        <w:ind w:firstLine="540"/>
        <w:jc w:val="both"/>
      </w:pPr>
      <w: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9A3B19" w:rsidRDefault="009A3B19">
      <w:pPr>
        <w:pStyle w:val="ConsPlusNormal"/>
        <w:jc w:val="both"/>
      </w:pPr>
      <w:r>
        <w:t xml:space="preserve">(в ред. Федерального </w:t>
      </w:r>
      <w:hyperlink r:id="rId21" w:history="1">
        <w:r>
          <w:rPr>
            <w:color w:val="0000FF"/>
          </w:rPr>
          <w:t>закона</w:t>
        </w:r>
      </w:hyperlink>
      <w:r>
        <w:t xml:space="preserve"> от 31.12.2014 N 503-ФЗ)</w:t>
      </w:r>
    </w:p>
    <w:p w:rsidR="009A3B19" w:rsidRDefault="009A3B19">
      <w:pPr>
        <w:pStyle w:val="ConsPlusNormal"/>
        <w:ind w:firstLine="540"/>
        <w:jc w:val="both"/>
      </w:pPr>
      <w:r>
        <w:t>грузополучатель (получатель) - физическое или юридическое лицо, управомоченное на получение груза, багажа, грузобагажа, порожнего грузового вагона;</w:t>
      </w:r>
    </w:p>
    <w:p w:rsidR="009A3B19" w:rsidRDefault="009A3B19">
      <w:pPr>
        <w:pStyle w:val="ConsPlusNormal"/>
        <w:jc w:val="both"/>
      </w:pPr>
      <w:r>
        <w:t xml:space="preserve">(в ред. Федерального </w:t>
      </w:r>
      <w:hyperlink r:id="rId22" w:history="1">
        <w:r>
          <w:rPr>
            <w:color w:val="0000FF"/>
          </w:rPr>
          <w:t>закона</w:t>
        </w:r>
      </w:hyperlink>
      <w:r>
        <w:t xml:space="preserve"> от 31.12.2014 N 503-ФЗ)</w:t>
      </w:r>
    </w:p>
    <w:p w:rsidR="009A3B19" w:rsidRDefault="009A3B19">
      <w:pPr>
        <w:pStyle w:val="ConsPlusNormal"/>
        <w:ind w:firstLine="540"/>
        <w:jc w:val="both"/>
      </w:pPr>
      <w: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9A3B19" w:rsidRDefault="009A3B19">
      <w:pPr>
        <w:pStyle w:val="ConsPlusNormal"/>
        <w:ind w:firstLine="540"/>
        <w:jc w:val="both"/>
      </w:pPr>
      <w: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9A3B19" w:rsidRDefault="009A3B19">
      <w:pPr>
        <w:pStyle w:val="ConsPlusNormal"/>
        <w:ind w:firstLine="540"/>
        <w:jc w:val="both"/>
      </w:pPr>
      <w: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9A3B19" w:rsidRDefault="009A3B19">
      <w:pPr>
        <w:pStyle w:val="ConsPlusNormal"/>
        <w:ind w:firstLine="540"/>
        <w:jc w:val="both"/>
      </w:pPr>
      <w: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9A3B19" w:rsidRDefault="009A3B19">
      <w:pPr>
        <w:pStyle w:val="ConsPlusNormal"/>
        <w:ind w:firstLine="540"/>
        <w:jc w:val="both"/>
      </w:pPr>
      <w:r>
        <w:t>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9A3B19" w:rsidRDefault="009A3B19">
      <w:pPr>
        <w:pStyle w:val="ConsPlusNormal"/>
        <w:jc w:val="both"/>
      </w:pPr>
      <w:r>
        <w:t xml:space="preserve">(в ред. Федерального </w:t>
      </w:r>
      <w:hyperlink r:id="rId23" w:history="1">
        <w:r>
          <w:rPr>
            <w:color w:val="0000FF"/>
          </w:rPr>
          <w:t>закона</w:t>
        </w:r>
      </w:hyperlink>
      <w:r>
        <w:t xml:space="preserve"> от 31.12.2014 N 503-ФЗ)</w:t>
      </w:r>
    </w:p>
    <w:p w:rsidR="009A3B19" w:rsidRDefault="009A3B19">
      <w:pPr>
        <w:pStyle w:val="ConsPlusNormal"/>
        <w:ind w:firstLine="540"/>
        <w:jc w:val="both"/>
      </w:pPr>
      <w: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9A3B19" w:rsidRDefault="009A3B19">
      <w:pPr>
        <w:pStyle w:val="ConsPlusNormal"/>
        <w:jc w:val="both"/>
      </w:pPr>
      <w:r>
        <w:t xml:space="preserve">(в ред. Федерального </w:t>
      </w:r>
      <w:hyperlink r:id="rId24" w:history="1">
        <w:r>
          <w:rPr>
            <w:color w:val="0000FF"/>
          </w:rPr>
          <w:t>закона</w:t>
        </w:r>
      </w:hyperlink>
      <w:r>
        <w:t xml:space="preserve"> от 31.12.2014 N 503-ФЗ)</w:t>
      </w:r>
    </w:p>
    <w:p w:rsidR="009A3B19" w:rsidRDefault="009A3B19">
      <w:pPr>
        <w:pStyle w:val="ConsPlusNormal"/>
        <w:ind w:firstLine="540"/>
        <w:jc w:val="both"/>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9A3B19" w:rsidRDefault="009A3B19">
      <w:pPr>
        <w:pStyle w:val="ConsPlusNormal"/>
        <w:ind w:firstLine="540"/>
        <w:jc w:val="both"/>
      </w:pPr>
      <w:r>
        <w:t xml:space="preserve">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w:t>
      </w:r>
      <w:r>
        <w:lastRenderedPageBreak/>
        <w:t>транспорта;</w:t>
      </w:r>
    </w:p>
    <w:p w:rsidR="009A3B19" w:rsidRDefault="009A3B19">
      <w:pPr>
        <w:pStyle w:val="ConsPlusNormal"/>
        <w:ind w:firstLine="540"/>
        <w:jc w:val="both"/>
      </w:pPr>
      <w: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9A3B19" w:rsidRDefault="009A3B19">
      <w:pPr>
        <w:pStyle w:val="ConsPlusNormal"/>
        <w:ind w:firstLine="540"/>
        <w:jc w:val="both"/>
      </w:pPr>
      <w: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9A3B19" w:rsidRDefault="009A3B19">
      <w:pPr>
        <w:pStyle w:val="ConsPlusNormal"/>
        <w:ind w:firstLine="540"/>
        <w:jc w:val="both"/>
      </w:pPr>
      <w: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9A3B19" w:rsidRDefault="009A3B19">
      <w:pPr>
        <w:pStyle w:val="ConsPlusNormal"/>
        <w:jc w:val="both"/>
      </w:pPr>
      <w:r>
        <w:t xml:space="preserve">(в ред. Федерального </w:t>
      </w:r>
      <w:hyperlink r:id="rId25" w:history="1">
        <w:r>
          <w:rPr>
            <w:color w:val="0000FF"/>
          </w:rPr>
          <w:t>закона</w:t>
        </w:r>
      </w:hyperlink>
      <w:r>
        <w:t xml:space="preserve"> от 31.12.2014 N 503-ФЗ)</w:t>
      </w:r>
    </w:p>
    <w:p w:rsidR="009A3B19" w:rsidRDefault="009A3B19">
      <w:pPr>
        <w:pStyle w:val="ConsPlusNormal"/>
        <w:ind w:firstLine="540"/>
        <w:jc w:val="both"/>
      </w:pPr>
      <w:r>
        <w:t>перевозки в прямом международном сообщении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9A3B19" w:rsidRDefault="009A3B19">
      <w:pPr>
        <w:pStyle w:val="ConsPlusNormal"/>
        <w:jc w:val="both"/>
      </w:pPr>
      <w:r>
        <w:t xml:space="preserve">(в ред. Федерального </w:t>
      </w:r>
      <w:hyperlink r:id="rId26" w:history="1">
        <w:r>
          <w:rPr>
            <w:color w:val="0000FF"/>
          </w:rPr>
          <w:t>закона</w:t>
        </w:r>
      </w:hyperlink>
      <w:r>
        <w:t xml:space="preserve"> от 31.12.2014 N 503-ФЗ)</w:t>
      </w:r>
    </w:p>
    <w:p w:rsidR="009A3B19" w:rsidRDefault="009A3B19">
      <w:pPr>
        <w:pStyle w:val="ConsPlusNormal"/>
        <w:ind w:firstLine="540"/>
        <w:jc w:val="both"/>
      </w:pPr>
      <w:r>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9A3B19" w:rsidRDefault="009A3B19">
      <w:pPr>
        <w:pStyle w:val="ConsPlusNormal"/>
        <w:jc w:val="both"/>
      </w:pPr>
      <w:r>
        <w:t xml:space="preserve">(в ред. Федерального </w:t>
      </w:r>
      <w:hyperlink r:id="rId27" w:history="1">
        <w:r>
          <w:rPr>
            <w:color w:val="0000FF"/>
          </w:rPr>
          <w:t>закона</w:t>
        </w:r>
      </w:hyperlink>
      <w:r>
        <w:t xml:space="preserve"> от 31.12.2014 N 503-ФЗ)</w:t>
      </w:r>
    </w:p>
    <w:p w:rsidR="009A3B19" w:rsidRDefault="009A3B19">
      <w:pPr>
        <w:pStyle w:val="ConsPlusNormal"/>
        <w:ind w:firstLine="540"/>
        <w:jc w:val="both"/>
      </w:pPr>
      <w: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9A3B19" w:rsidRDefault="009A3B19">
      <w:pPr>
        <w:pStyle w:val="ConsPlusNormal"/>
        <w:jc w:val="both"/>
      </w:pPr>
      <w:r>
        <w:t xml:space="preserve">(в ред. Федерального </w:t>
      </w:r>
      <w:hyperlink r:id="rId28" w:history="1">
        <w:r>
          <w:rPr>
            <w:color w:val="0000FF"/>
          </w:rPr>
          <w:t>закона</w:t>
        </w:r>
      </w:hyperlink>
      <w:r>
        <w:t xml:space="preserve"> от 31.12.2014 N 503-ФЗ)</w:t>
      </w:r>
    </w:p>
    <w:p w:rsidR="009A3B19" w:rsidRDefault="009A3B19">
      <w:pPr>
        <w:pStyle w:val="ConsPlusNormal"/>
        <w:ind w:firstLine="540"/>
        <w:jc w:val="both"/>
      </w:pPr>
      <w: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9A3B19" w:rsidRDefault="009A3B19">
      <w:pPr>
        <w:pStyle w:val="ConsPlusNormal"/>
        <w:ind w:firstLine="540"/>
        <w:jc w:val="both"/>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9A3B19" w:rsidRDefault="009A3B19">
      <w:pPr>
        <w:pStyle w:val="ConsPlusNormal"/>
        <w:ind w:firstLine="540"/>
        <w:jc w:val="both"/>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9A3B19" w:rsidRDefault="009A3B19">
      <w:pPr>
        <w:pStyle w:val="ConsPlusNormal"/>
        <w:ind w:firstLine="540"/>
        <w:jc w:val="both"/>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9A3B19" w:rsidRDefault="009A3B19">
      <w:pPr>
        <w:pStyle w:val="ConsPlusNormal"/>
        <w:jc w:val="both"/>
      </w:pPr>
      <w:r>
        <w:t xml:space="preserve">(в ред. Федерального </w:t>
      </w:r>
      <w:hyperlink r:id="rId29" w:history="1">
        <w:r>
          <w:rPr>
            <w:color w:val="0000FF"/>
          </w:rPr>
          <w:t>закона</w:t>
        </w:r>
      </w:hyperlink>
      <w:r>
        <w:t xml:space="preserve"> от 03.07.2016 N 227-ФЗ)</w:t>
      </w:r>
    </w:p>
    <w:p w:rsidR="009A3B19" w:rsidRDefault="009A3B19">
      <w:pPr>
        <w:pStyle w:val="ConsPlusNormal"/>
        <w:ind w:firstLine="540"/>
        <w:jc w:val="both"/>
      </w:pPr>
      <w:r>
        <w:t>сбор - не включенная в тариф ставка оплаты дополнительной операции или работы;</w:t>
      </w:r>
    </w:p>
    <w:p w:rsidR="009A3B19" w:rsidRDefault="009A3B19">
      <w:pPr>
        <w:pStyle w:val="ConsPlusNormal"/>
        <w:ind w:firstLine="540"/>
        <w:jc w:val="both"/>
      </w:pPr>
      <w:r>
        <w:t xml:space="preserve">сборник правил перевозок железнодорожным транспортом - информационное издание, в </w:t>
      </w:r>
      <w:r>
        <w:lastRenderedPageBreak/>
        <w:t>котором публикуются утвержденные в установленном законодательством Российской Федерации порядке нормативные правовые и иные акты;</w:t>
      </w:r>
    </w:p>
    <w:p w:rsidR="009A3B19" w:rsidRDefault="009A3B19">
      <w:pPr>
        <w:pStyle w:val="ConsPlusNormal"/>
        <w:ind w:firstLine="540"/>
        <w:jc w:val="both"/>
      </w:pPr>
      <w: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9A3B19" w:rsidRDefault="009A3B19">
      <w:pPr>
        <w:pStyle w:val="ConsPlusNormal"/>
        <w:ind w:firstLine="540"/>
        <w:jc w:val="both"/>
      </w:pPr>
      <w:r>
        <w:t>пассажир - физическое лицо, заключившее договор перевозки пассажира;</w:t>
      </w:r>
    </w:p>
    <w:p w:rsidR="009A3B19" w:rsidRDefault="009A3B19">
      <w:pPr>
        <w:pStyle w:val="ConsPlusNormal"/>
        <w:jc w:val="both"/>
      </w:pPr>
      <w:r>
        <w:t xml:space="preserve">(в ред. Федерального </w:t>
      </w:r>
      <w:hyperlink r:id="rId30" w:history="1">
        <w:r>
          <w:rPr>
            <w:color w:val="0000FF"/>
          </w:rPr>
          <w:t>закона</w:t>
        </w:r>
      </w:hyperlink>
      <w:r>
        <w:t xml:space="preserve"> от 14.06.2012 N 78-ФЗ)</w:t>
      </w:r>
    </w:p>
    <w:p w:rsidR="009A3B19" w:rsidRDefault="009A3B19">
      <w:pPr>
        <w:pStyle w:val="ConsPlusNormal"/>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9A3B19" w:rsidRDefault="009A3B19">
      <w:pPr>
        <w:pStyle w:val="ConsPlusNormal"/>
        <w:ind w:firstLine="540"/>
        <w:jc w:val="both"/>
      </w:pPr>
      <w: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9A3B19" w:rsidRDefault="009A3B19">
      <w:pPr>
        <w:pStyle w:val="ConsPlusNormal"/>
        <w:ind w:firstLine="540"/>
        <w:jc w:val="both"/>
      </w:pPr>
      <w: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9A3B19" w:rsidRDefault="009A3B19">
      <w:pPr>
        <w:pStyle w:val="ConsPlusNormal"/>
        <w:jc w:val="both"/>
      </w:pPr>
      <w:r>
        <w:t xml:space="preserve">(абзац введен Федеральным </w:t>
      </w:r>
      <w:hyperlink r:id="rId31"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w:t>
      </w:r>
      <w:hyperlink r:id="rId32" w:history="1">
        <w:r>
          <w:rPr>
            <w:color w:val="0000FF"/>
          </w:rPr>
          <w:t>правила</w:t>
        </w:r>
      </w:hyperlink>
      <w:r>
        <w:t xml:space="preserve"> перевозок грузов, </w:t>
      </w:r>
      <w:hyperlink r:id="rId33" w:history="1">
        <w:r>
          <w:rPr>
            <w:color w:val="0000FF"/>
          </w:rPr>
          <w:t>порожних грузовых</w:t>
        </w:r>
      </w:hyperlink>
      <w:r>
        <w:t xml:space="preserve"> вагонов железнодорожным транспортом и </w:t>
      </w:r>
      <w:hyperlink r:id="rId34" w:history="1">
        <w:r>
          <w:rPr>
            <w:color w:val="0000FF"/>
          </w:rPr>
          <w:t>правила</w:t>
        </w:r>
      </w:hyperlink>
      <w:r>
        <w:t xml:space="preserve"> перевозок пассажиров, багажа, грузобагажа железнодорожным транспортом.</w:t>
      </w:r>
    </w:p>
    <w:p w:rsidR="009A3B19" w:rsidRDefault="009A3B19">
      <w:pPr>
        <w:pStyle w:val="ConsPlusNormal"/>
        <w:jc w:val="both"/>
      </w:pPr>
      <w:r>
        <w:t xml:space="preserve">(в ред. Федерального </w:t>
      </w:r>
      <w:hyperlink r:id="rId35" w:history="1">
        <w:r>
          <w:rPr>
            <w:color w:val="0000FF"/>
          </w:rPr>
          <w:t>закона</w:t>
        </w:r>
      </w:hyperlink>
      <w:r>
        <w:t xml:space="preserve"> от 31.12.2014 N 503-ФЗ)</w:t>
      </w:r>
    </w:p>
    <w:p w:rsidR="009A3B19" w:rsidRDefault="009A3B19">
      <w:pPr>
        <w:pStyle w:val="ConsPlusNormal"/>
        <w:ind w:firstLine="540"/>
        <w:jc w:val="both"/>
      </w:pPr>
      <w:r>
        <w:t>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p w:rsidR="009A3B19" w:rsidRDefault="009A3B19">
      <w:pPr>
        <w:pStyle w:val="ConsPlusNormal"/>
        <w:jc w:val="both"/>
      </w:pPr>
      <w:r>
        <w:t xml:space="preserve">(часть вторая в ред. Федерального </w:t>
      </w:r>
      <w:hyperlink r:id="rId36" w:history="1">
        <w:r>
          <w:rPr>
            <w:color w:val="0000FF"/>
          </w:rPr>
          <w:t>закона</w:t>
        </w:r>
      </w:hyperlink>
      <w:r>
        <w:t xml:space="preserve"> от 31.12.2014 N 503-ФЗ)</w:t>
      </w:r>
    </w:p>
    <w:p w:rsidR="009A3B19" w:rsidRDefault="009A3B19">
      <w:pPr>
        <w:pStyle w:val="ConsPlusNormal"/>
        <w:ind w:firstLine="540"/>
        <w:jc w:val="both"/>
      </w:pPr>
      <w: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9A3B19" w:rsidRDefault="009A3B19">
      <w:pPr>
        <w:pStyle w:val="ConsPlusNormal"/>
        <w:ind w:firstLine="540"/>
        <w:jc w:val="both"/>
      </w:pPr>
      <w:hyperlink r:id="rId37" w:history="1">
        <w:r>
          <w:rPr>
            <w:color w:val="0000FF"/>
          </w:rPr>
          <w:t>Правила</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w:t>
      </w:r>
      <w:r>
        <w:lastRenderedPageBreak/>
        <w:t>указанных правилах, в частности, определяются предметы, перевозка которых в качестве ручной клади, багажа, грузобагажа запрещена.</w:t>
      </w:r>
    </w:p>
    <w:p w:rsidR="009A3B19" w:rsidRDefault="009A3B19">
      <w:pPr>
        <w:pStyle w:val="ConsPlusNormal"/>
        <w:jc w:val="both"/>
      </w:pPr>
      <w:r>
        <w:t xml:space="preserve">(в ред. Федерального </w:t>
      </w:r>
      <w:hyperlink r:id="rId38" w:history="1">
        <w:r>
          <w:rPr>
            <w:color w:val="0000FF"/>
          </w:rPr>
          <w:t>закона</w:t>
        </w:r>
      </w:hyperlink>
      <w:r>
        <w:t xml:space="preserve"> от 07.07.2003 N 122-ФЗ)</w:t>
      </w:r>
    </w:p>
    <w:p w:rsidR="009A3B19" w:rsidRDefault="009A3B19">
      <w:pPr>
        <w:pStyle w:val="ConsPlusNormal"/>
        <w:ind w:firstLine="540"/>
        <w:jc w:val="both"/>
      </w:pPr>
      <w:hyperlink r:id="rId39" w:history="1">
        <w:r>
          <w:rPr>
            <w:color w:val="0000FF"/>
          </w:rPr>
          <w:t>Порядок</w:t>
        </w:r>
      </w:hyperlink>
      <w: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9A3B19" w:rsidRDefault="009A3B19">
      <w:pPr>
        <w:pStyle w:val="ConsPlusNormal"/>
        <w:ind w:firstLine="540"/>
        <w:jc w:val="both"/>
      </w:pPr>
      <w: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9A3B19" w:rsidRDefault="009A3B19">
      <w:pPr>
        <w:pStyle w:val="ConsPlusNormal"/>
        <w:ind w:firstLine="540"/>
        <w:jc w:val="both"/>
      </w:pPr>
      <w: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40" w:history="1">
        <w:r>
          <w:rPr>
            <w:color w:val="0000FF"/>
          </w:rPr>
          <w:t>законодательством</w:t>
        </w:r>
      </w:hyperlink>
      <w:r>
        <w:t xml:space="preserve"> Российской Федерации о защите прав потребителей.</w:t>
      </w:r>
    </w:p>
    <w:p w:rsidR="009A3B19" w:rsidRDefault="009A3B19">
      <w:pPr>
        <w:pStyle w:val="ConsPlusNormal"/>
        <w:ind w:firstLine="540"/>
        <w:jc w:val="both"/>
      </w:pPr>
      <w:hyperlink r:id="rId41" w:history="1">
        <w:r>
          <w:rPr>
            <w:color w:val="0000FF"/>
          </w:rPr>
          <w:t>Правила</w:t>
        </w:r>
      </w:hyperlink>
      <w: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9A3B19" w:rsidRDefault="009A3B19">
      <w:pPr>
        <w:pStyle w:val="ConsPlusNormal"/>
        <w:jc w:val="both"/>
      </w:pPr>
      <w:r>
        <w:t xml:space="preserve">(в ред. Федерального </w:t>
      </w:r>
      <w:hyperlink r:id="rId42" w:history="1">
        <w:r>
          <w:rPr>
            <w:color w:val="0000FF"/>
          </w:rPr>
          <w:t>закона</w:t>
        </w:r>
      </w:hyperlink>
      <w:r>
        <w:t xml:space="preserve"> от 23.07.2008 N 160-ФЗ)</w:t>
      </w:r>
    </w:p>
    <w:p w:rsidR="009A3B19" w:rsidRDefault="009A3B19">
      <w:pPr>
        <w:pStyle w:val="ConsPlusNormal"/>
        <w:ind w:firstLine="540"/>
        <w:jc w:val="both"/>
      </w:pPr>
      <w:r>
        <w:t>Особенности организации и осуществления специальных железнодорожных перевозок определяются Правительством Российской Федерации.</w:t>
      </w:r>
    </w:p>
    <w:p w:rsidR="009A3B19" w:rsidRDefault="009A3B19">
      <w:pPr>
        <w:pStyle w:val="ConsPlusNormal"/>
        <w:ind w:firstLine="540"/>
        <w:jc w:val="both"/>
      </w:pPr>
      <w: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9A3B19" w:rsidRDefault="009A3B19">
      <w:pPr>
        <w:pStyle w:val="ConsPlusNormal"/>
        <w:jc w:val="both"/>
      </w:pPr>
      <w:r>
        <w:t xml:space="preserve">(часть десятая введена Федеральным </w:t>
      </w:r>
      <w:hyperlink r:id="rId43"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4.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9A3B19" w:rsidRDefault="009A3B19">
      <w:pPr>
        <w:pStyle w:val="ConsPlusNormal"/>
        <w:jc w:val="both"/>
      </w:pPr>
      <w:r>
        <w:t xml:space="preserve">(в ред. Федерального </w:t>
      </w:r>
      <w:hyperlink r:id="rId44" w:history="1">
        <w:r>
          <w:rPr>
            <w:color w:val="0000FF"/>
          </w:rPr>
          <w:t>закона</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9A3B19" w:rsidRDefault="009A3B19">
      <w:pPr>
        <w:pStyle w:val="ConsPlusNormal"/>
      </w:pPr>
    </w:p>
    <w:p w:rsidR="009A3B19" w:rsidRDefault="009A3B19">
      <w:pPr>
        <w:pStyle w:val="ConsPlusNormal"/>
        <w:ind w:firstLine="540"/>
        <w:jc w:val="both"/>
        <w:outlineLvl w:val="1"/>
      </w:pPr>
      <w: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9A3B19" w:rsidRDefault="009A3B19">
      <w:pPr>
        <w:pStyle w:val="ConsPlusNormal"/>
        <w:ind w:firstLine="540"/>
        <w:jc w:val="both"/>
      </w:pPr>
      <w: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9A3B19" w:rsidRDefault="009A3B19">
      <w:pPr>
        <w:pStyle w:val="ConsPlusNormal"/>
      </w:pPr>
    </w:p>
    <w:p w:rsidR="009A3B19" w:rsidRDefault="009A3B19">
      <w:pPr>
        <w:pStyle w:val="ConsPlusNormal"/>
        <w:ind w:firstLine="540"/>
        <w:jc w:val="both"/>
        <w:outlineLvl w:val="1"/>
      </w:pPr>
      <w:r>
        <w:t xml:space="preserve">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w:t>
      </w:r>
      <w:r>
        <w:lastRenderedPageBreak/>
        <w:t>Правительством Российской Федерации.</w:t>
      </w:r>
    </w:p>
    <w:p w:rsidR="009A3B19" w:rsidRDefault="009A3B19">
      <w:pPr>
        <w:pStyle w:val="ConsPlusNormal"/>
        <w:ind w:firstLine="540"/>
        <w:jc w:val="both"/>
      </w:pPr>
      <w: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9A3B19" w:rsidRDefault="009A3B19">
      <w:pPr>
        <w:pStyle w:val="ConsPlusNormal"/>
        <w:jc w:val="both"/>
      </w:pPr>
      <w:r>
        <w:t xml:space="preserve">(часть вторая в ред. Федерального </w:t>
      </w:r>
      <w:hyperlink r:id="rId45" w:history="1">
        <w:r>
          <w:rPr>
            <w:color w:val="0000FF"/>
          </w:rPr>
          <w:t>закона</w:t>
        </w:r>
      </w:hyperlink>
      <w:r>
        <w:t xml:space="preserve"> от 07.07.2003 N 122-ФЗ)</w:t>
      </w:r>
    </w:p>
    <w:p w:rsidR="009A3B19" w:rsidRDefault="009A3B19">
      <w:pPr>
        <w:pStyle w:val="ConsPlusNormal"/>
        <w:ind w:firstLine="540"/>
        <w:jc w:val="both"/>
      </w:pPr>
      <w: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9A3B19" w:rsidRDefault="009A3B19">
      <w:pPr>
        <w:pStyle w:val="ConsPlusNormal"/>
        <w:ind w:firstLine="540"/>
        <w:jc w:val="both"/>
      </w:pPr>
      <w:r>
        <w:t>Воинские железнодорожные перевозки осуществляются в приоритетном порядке.</w:t>
      </w:r>
    </w:p>
    <w:p w:rsidR="009A3B19" w:rsidRDefault="009A3B19">
      <w:pPr>
        <w:pStyle w:val="ConsPlusNormal"/>
        <w:ind w:firstLine="540"/>
        <w:jc w:val="both"/>
      </w:pPr>
      <w: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9A3B19" w:rsidRDefault="009A3B19">
      <w:pPr>
        <w:pStyle w:val="ConsPlusNormal"/>
        <w:ind w:firstLine="540"/>
        <w:jc w:val="both"/>
      </w:pPr>
      <w: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9A3B19" w:rsidRDefault="009A3B19">
      <w:pPr>
        <w:pStyle w:val="ConsPlusNormal"/>
        <w:jc w:val="both"/>
      </w:pPr>
      <w:r>
        <w:t xml:space="preserve">(в ред. Федерального </w:t>
      </w:r>
      <w:hyperlink r:id="rId46" w:history="1">
        <w:r>
          <w:rPr>
            <w:color w:val="0000FF"/>
          </w:rPr>
          <w:t>закона</w:t>
        </w:r>
      </w:hyperlink>
      <w:r>
        <w:t xml:space="preserve"> от 03.07.2016 N 227-ФЗ)</w:t>
      </w:r>
    </w:p>
    <w:p w:rsidR="009A3B19" w:rsidRDefault="009A3B19">
      <w:pPr>
        <w:pStyle w:val="ConsPlusNormal"/>
        <w:ind w:firstLine="540"/>
        <w:jc w:val="both"/>
      </w:pPr>
      <w: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w:t>
      </w:r>
      <w:hyperlink r:id="rId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A3B19" w:rsidRDefault="009A3B19">
      <w:pPr>
        <w:pStyle w:val="ConsPlusNormal"/>
        <w:jc w:val="both"/>
      </w:pPr>
      <w:r>
        <w:t xml:space="preserve">(в ред. Федеральных законов от 07.07.2003 </w:t>
      </w:r>
      <w:hyperlink r:id="rId48" w:history="1">
        <w:r>
          <w:rPr>
            <w:color w:val="0000FF"/>
          </w:rPr>
          <w:t>N 122-ФЗ</w:t>
        </w:r>
      </w:hyperlink>
      <w:r>
        <w:t xml:space="preserve">, от 23.07.2008 </w:t>
      </w:r>
      <w:hyperlink r:id="rId49" w:history="1">
        <w:r>
          <w:rPr>
            <w:color w:val="0000FF"/>
          </w:rPr>
          <w:t>N 160-ФЗ</w:t>
        </w:r>
      </w:hyperlink>
      <w:r>
        <w:t>)</w:t>
      </w:r>
    </w:p>
    <w:p w:rsidR="009A3B19" w:rsidRDefault="009A3B19">
      <w:pPr>
        <w:pStyle w:val="ConsPlusNormal"/>
        <w:ind w:firstLine="540"/>
        <w:jc w:val="both"/>
      </w:pPr>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9A3B19" w:rsidRDefault="009A3B19">
      <w:pPr>
        <w:pStyle w:val="ConsPlusNormal"/>
        <w:ind w:firstLine="540"/>
        <w:jc w:val="both"/>
      </w:pPr>
      <w: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9A3B19" w:rsidRDefault="009A3B19">
      <w:pPr>
        <w:pStyle w:val="ConsPlusNormal"/>
        <w:ind w:firstLine="540"/>
        <w:jc w:val="both"/>
      </w:pPr>
      <w: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9A3B19" w:rsidRDefault="009A3B19">
      <w:pPr>
        <w:pStyle w:val="ConsPlusNormal"/>
        <w:jc w:val="both"/>
      </w:pPr>
      <w:r>
        <w:t xml:space="preserve">(часть десятая введена Федеральным </w:t>
      </w:r>
      <w:hyperlink r:id="rId50" w:history="1">
        <w:r>
          <w:rPr>
            <w:color w:val="0000FF"/>
          </w:rPr>
          <w:t>законом</w:t>
        </w:r>
      </w:hyperlink>
      <w:r>
        <w:t xml:space="preserve"> от 31.12.2014 N 503-ФЗ)</w:t>
      </w:r>
    </w:p>
    <w:p w:rsidR="009A3B19" w:rsidRDefault="009A3B19">
      <w:pPr>
        <w:pStyle w:val="ConsPlusNormal"/>
        <w:ind w:firstLine="540"/>
        <w:jc w:val="both"/>
      </w:pPr>
      <w: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9A3B19" w:rsidRDefault="009A3B19">
      <w:pPr>
        <w:pStyle w:val="ConsPlusNormal"/>
        <w:jc w:val="both"/>
      </w:pPr>
      <w:r>
        <w:t xml:space="preserve">(часть одиннадцатая введена Федеральным </w:t>
      </w:r>
      <w:hyperlink r:id="rId51" w:history="1">
        <w:r>
          <w:rPr>
            <w:color w:val="0000FF"/>
          </w:rPr>
          <w:t>законом</w:t>
        </w:r>
      </w:hyperlink>
      <w:r>
        <w:t xml:space="preserve"> от 31.12.2014 N 503-ФЗ)</w:t>
      </w:r>
    </w:p>
    <w:p w:rsidR="009A3B19" w:rsidRDefault="009A3B19">
      <w:pPr>
        <w:pStyle w:val="ConsPlusNormal"/>
        <w:ind w:firstLine="540"/>
        <w:jc w:val="both"/>
      </w:pPr>
      <w: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9A3B19" w:rsidRDefault="009A3B19">
      <w:pPr>
        <w:pStyle w:val="ConsPlusNormal"/>
        <w:jc w:val="both"/>
      </w:pPr>
      <w:r>
        <w:t xml:space="preserve">(часть двенадцатая введена Федеральным </w:t>
      </w:r>
      <w:hyperlink r:id="rId52"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bookmarkStart w:id="0" w:name="P123"/>
      <w:bookmarkEnd w:id="0"/>
      <w: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w:t>
      </w:r>
      <w:r>
        <w:lastRenderedPageBreak/>
        <w:t xml:space="preserve">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53" w:history="1">
        <w:r>
          <w:rPr>
            <w:color w:val="0000FF"/>
          </w:rPr>
          <w:t>правилами</w:t>
        </w:r>
      </w:hyperlink>
      <w:r>
        <w:t xml:space="preserve"> перевозок грузов железнодорожным транспортом и </w:t>
      </w:r>
      <w:hyperlink r:id="rId54" w:history="1">
        <w:r>
          <w:rPr>
            <w:color w:val="0000FF"/>
          </w:rPr>
          <w:t>правилами</w:t>
        </w:r>
      </w:hyperlink>
      <w:r>
        <w:t xml:space="preserve"> перевозок пассажиров, багажа и грузобагажа железнодорожным транспортом.</w:t>
      </w:r>
    </w:p>
    <w:p w:rsidR="009A3B19" w:rsidRDefault="009A3B19">
      <w:pPr>
        <w:pStyle w:val="ConsPlusNormal"/>
      </w:pPr>
    </w:p>
    <w:p w:rsidR="009A3B19" w:rsidRDefault="009A3B19">
      <w:pPr>
        <w:pStyle w:val="ConsPlusTitle"/>
        <w:jc w:val="center"/>
        <w:outlineLvl w:val="0"/>
      </w:pPr>
      <w:r>
        <w:t>Глава II. ПЕРЕВОЗКИ ГРУЗОВ, КОНТЕЙНЕРОВ</w:t>
      </w:r>
    </w:p>
    <w:p w:rsidR="009A3B19" w:rsidRDefault="009A3B19">
      <w:pPr>
        <w:pStyle w:val="ConsPlusTitle"/>
        <w:jc w:val="center"/>
      </w:pPr>
      <w:r>
        <w:t>И ПОВАГОННЫМИ ОТПРАВКАМИ ГРУЗОБАГАЖА</w:t>
      </w:r>
    </w:p>
    <w:p w:rsidR="009A3B19" w:rsidRDefault="009A3B19">
      <w:pPr>
        <w:pStyle w:val="ConsPlusNormal"/>
      </w:pPr>
    </w:p>
    <w:p w:rsidR="009A3B19" w:rsidRDefault="009A3B19">
      <w:pPr>
        <w:pStyle w:val="ConsPlusNormal"/>
        <w:ind w:firstLine="540"/>
        <w:jc w:val="both"/>
        <w:outlineLvl w:val="1"/>
      </w:pPr>
      <w:r>
        <w:t>Статья 9. В местах общего пользования выполняются операции по погрузке, выгрузке, сортировке, хранению грузов, грузобагажа и контейнеров.</w:t>
      </w:r>
    </w:p>
    <w:p w:rsidR="009A3B19" w:rsidRDefault="009A3B19">
      <w:pPr>
        <w:pStyle w:val="ConsPlusNormal"/>
        <w:ind w:firstLine="540"/>
        <w:jc w:val="both"/>
      </w:pPr>
      <w:r>
        <w:t>В местах необщего пользования выполняются операции по погрузке, выгрузке грузов и контейнеров.</w:t>
      </w:r>
    </w:p>
    <w:p w:rsidR="009A3B19" w:rsidRDefault="009A3B19">
      <w:pPr>
        <w:pStyle w:val="ConsPlusNormal"/>
        <w:ind w:firstLine="540"/>
        <w:jc w:val="both"/>
      </w:pPr>
      <w: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9A3B19" w:rsidRDefault="009A3B19">
      <w:pPr>
        <w:pStyle w:val="ConsPlusNormal"/>
        <w:ind w:firstLine="540"/>
        <w:jc w:val="both"/>
      </w:pPr>
      <w: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9A3B19" w:rsidRDefault="009A3B19">
      <w:pPr>
        <w:pStyle w:val="ConsPlusNormal"/>
        <w:ind w:firstLine="540"/>
        <w:jc w:val="both"/>
      </w:pPr>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9A3B19" w:rsidRDefault="009A3B19">
      <w:pPr>
        <w:pStyle w:val="ConsPlusNormal"/>
        <w:ind w:firstLine="540"/>
        <w:jc w:val="both"/>
      </w:pPr>
      <w: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9A3B19" w:rsidRDefault="009A3B19">
      <w:pPr>
        <w:pStyle w:val="ConsPlusNormal"/>
      </w:pPr>
    </w:p>
    <w:p w:rsidR="009A3B19" w:rsidRDefault="009A3B19">
      <w:pPr>
        <w:pStyle w:val="ConsPlusNormal"/>
        <w:ind w:firstLine="540"/>
        <w:jc w:val="both"/>
        <w:outlineLvl w:val="1"/>
      </w:pPr>
      <w: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9A3B19" w:rsidRDefault="009A3B19">
      <w:pPr>
        <w:pStyle w:val="ConsPlusNormal"/>
        <w:ind w:firstLine="540"/>
        <w:jc w:val="both"/>
      </w:pPr>
      <w: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9A3B19" w:rsidRDefault="009A3B19">
      <w:pPr>
        <w:pStyle w:val="ConsPlusNormal"/>
        <w:ind w:firstLine="540"/>
        <w:jc w:val="both"/>
      </w:pPr>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9A3B19" w:rsidRDefault="009A3B19">
      <w:pPr>
        <w:pStyle w:val="ConsPlusNormal"/>
        <w:ind w:firstLine="540"/>
        <w:jc w:val="both"/>
      </w:pPr>
      <w:r>
        <w:t>Перевозки грузов, предусмотренных указанными договорами, осуществляются на основании принятых заявок на их перевозки.</w:t>
      </w:r>
    </w:p>
    <w:p w:rsidR="009A3B19" w:rsidRDefault="009A3B19">
      <w:pPr>
        <w:pStyle w:val="ConsPlusNormal"/>
        <w:ind w:firstLine="540"/>
        <w:jc w:val="both"/>
      </w:pPr>
      <w: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9A3B19" w:rsidRDefault="009A3B19">
      <w:pPr>
        <w:pStyle w:val="ConsPlusNormal"/>
      </w:pPr>
    </w:p>
    <w:p w:rsidR="009A3B19" w:rsidRDefault="009A3B19">
      <w:pPr>
        <w:pStyle w:val="ConsPlusNormal"/>
        <w:ind w:firstLine="540"/>
        <w:jc w:val="both"/>
        <w:outlineLvl w:val="1"/>
      </w:pPr>
      <w:bookmarkStart w:id="1" w:name="P141"/>
      <w:bookmarkEnd w:id="1"/>
      <w:r>
        <w:t xml:space="preserve">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w:t>
      </w:r>
      <w:r>
        <w:lastRenderedPageBreak/>
        <w:t>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9A3B19" w:rsidRDefault="009A3B19">
      <w:pPr>
        <w:pStyle w:val="ConsPlusNormal"/>
        <w:ind w:firstLine="540"/>
        <w:jc w:val="both"/>
      </w:pPr>
      <w: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9A3B19" w:rsidRDefault="009A3B19">
      <w:pPr>
        <w:pStyle w:val="ConsPlusNormal"/>
        <w:ind w:firstLine="540"/>
        <w:jc w:val="both"/>
      </w:pPr>
      <w: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9A3B19" w:rsidRDefault="009A3B19">
      <w:pPr>
        <w:pStyle w:val="ConsPlusNormal"/>
        <w:ind w:firstLine="540"/>
        <w:jc w:val="both"/>
      </w:pPr>
      <w: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9A3B19" w:rsidRDefault="009A3B19">
      <w:pPr>
        <w:pStyle w:val="ConsPlusNormal"/>
        <w:ind w:firstLine="540"/>
        <w:jc w:val="both"/>
      </w:pPr>
      <w:r>
        <w:t>Перевозчик имеет право отказать в согласовании заявки в случае:</w:t>
      </w:r>
    </w:p>
    <w:p w:rsidR="009A3B19" w:rsidRDefault="009A3B19">
      <w:pPr>
        <w:pStyle w:val="ConsPlusNormal"/>
        <w:ind w:firstLine="540"/>
        <w:jc w:val="both"/>
      </w:pPr>
      <w:r>
        <w:t xml:space="preserve">введения согласно </w:t>
      </w:r>
      <w:hyperlink w:anchor="P282"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груза;</w:t>
      </w:r>
    </w:p>
    <w:p w:rsidR="009A3B19" w:rsidRDefault="009A3B19">
      <w:pPr>
        <w:pStyle w:val="ConsPlusNormal"/>
        <w:ind w:firstLine="540"/>
        <w:jc w:val="both"/>
      </w:pPr>
      <w:r>
        <w:t>отказа владельца инфраструктуры в согласовании заявки;</w:t>
      </w:r>
    </w:p>
    <w:p w:rsidR="009A3B19" w:rsidRDefault="009A3B19">
      <w:pPr>
        <w:pStyle w:val="ConsPlusNormal"/>
        <w:ind w:firstLine="540"/>
        <w:jc w:val="both"/>
      </w:pPr>
      <w:r>
        <w:t>обоснованного отсутствия технических и технологических возможностей осуществления перевозки;</w:t>
      </w:r>
    </w:p>
    <w:p w:rsidR="009A3B19" w:rsidRDefault="009A3B19">
      <w:pPr>
        <w:pStyle w:val="ConsPlusNormal"/>
        <w:ind w:firstLine="540"/>
        <w:jc w:val="both"/>
      </w:pPr>
      <w:r>
        <w:t>отсутствия железнодорожного подвижного состава, контейнеров, принадлежащих перевозчику и необходимых для осуществления перевозок;</w:t>
      </w:r>
    </w:p>
    <w:p w:rsidR="009A3B19" w:rsidRDefault="009A3B19">
      <w:pPr>
        <w:pStyle w:val="ConsPlusNormal"/>
        <w:jc w:val="both"/>
      </w:pPr>
      <w:r>
        <w:t xml:space="preserve">(абзац введен Федеральным </w:t>
      </w:r>
      <w:hyperlink r:id="rId55" w:history="1">
        <w:r>
          <w:rPr>
            <w:color w:val="0000FF"/>
          </w:rPr>
          <w:t>законом</w:t>
        </w:r>
      </w:hyperlink>
      <w:r>
        <w:t xml:space="preserve"> от 31.12.2014 N 503-ФЗ)</w:t>
      </w:r>
    </w:p>
    <w:p w:rsidR="009A3B19" w:rsidRDefault="009A3B19">
      <w:pPr>
        <w:pStyle w:val="ConsPlusNormal"/>
        <w:ind w:firstLine="540"/>
        <w:jc w:val="both"/>
      </w:pPr>
      <w:r>
        <w:t>в ином случае, предусмотренном настоящим Уставом, иными нормативными правовыми актами.</w:t>
      </w:r>
    </w:p>
    <w:p w:rsidR="009A3B19" w:rsidRDefault="009A3B19">
      <w:pPr>
        <w:pStyle w:val="ConsPlusNormal"/>
        <w:ind w:firstLine="540"/>
        <w:jc w:val="both"/>
      </w:pPr>
      <w:r>
        <w:t>В этих случаях перевозчик возвращает заявку с указанием причин отказа грузоотправителю, организации, осуществляющей перевалку грузов.</w:t>
      </w:r>
    </w:p>
    <w:p w:rsidR="009A3B19" w:rsidRDefault="009A3B19">
      <w:pPr>
        <w:pStyle w:val="ConsPlusNormal"/>
        <w:ind w:firstLine="540"/>
        <w:jc w:val="both"/>
      </w:pPr>
      <w: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9A3B19" w:rsidRDefault="009A3B19">
      <w:pPr>
        <w:pStyle w:val="ConsPlusNormal"/>
        <w:ind w:firstLine="540"/>
        <w:jc w:val="both"/>
      </w:pPr>
      <w:r>
        <w:t>Владелец инфраструктуры имеет право отказать перевозчику в согласовании заявки в случае:</w:t>
      </w:r>
    </w:p>
    <w:p w:rsidR="009A3B19" w:rsidRDefault="009A3B19">
      <w:pPr>
        <w:pStyle w:val="ConsPlusNormal"/>
        <w:ind w:firstLine="540"/>
        <w:jc w:val="both"/>
      </w:pPr>
      <w:r>
        <w:t>отсутствия между ними договора об оказании услуг по использованию инфраструктуры;</w:t>
      </w:r>
    </w:p>
    <w:p w:rsidR="009A3B19" w:rsidRDefault="009A3B19">
      <w:pPr>
        <w:pStyle w:val="ConsPlusNormal"/>
        <w:ind w:firstLine="540"/>
        <w:jc w:val="both"/>
      </w:pPr>
      <w:r>
        <w:t>отказа организаций смежных видов транспорта в согласовании заявки;</w:t>
      </w:r>
    </w:p>
    <w:p w:rsidR="009A3B19" w:rsidRDefault="009A3B19">
      <w:pPr>
        <w:pStyle w:val="ConsPlusNormal"/>
        <w:ind w:firstLine="540"/>
        <w:jc w:val="both"/>
      </w:pPr>
      <w:r>
        <w:t>отказа железных дорог иностранных государств в согласовании заявки;</w:t>
      </w:r>
    </w:p>
    <w:p w:rsidR="009A3B19" w:rsidRDefault="009A3B19">
      <w:pPr>
        <w:pStyle w:val="ConsPlusNormal"/>
        <w:ind w:firstLine="540"/>
        <w:jc w:val="both"/>
      </w:pPr>
      <w:r>
        <w:t>отказа других владельцев инфраструктур в согласовании заявки;</w:t>
      </w:r>
    </w:p>
    <w:p w:rsidR="009A3B19" w:rsidRDefault="009A3B19">
      <w:pPr>
        <w:pStyle w:val="ConsPlusNormal"/>
        <w:ind w:firstLine="540"/>
        <w:jc w:val="both"/>
      </w:pPr>
      <w:r>
        <w:t xml:space="preserve">введения согласно </w:t>
      </w:r>
      <w:hyperlink w:anchor="P282"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грузов;</w:t>
      </w:r>
    </w:p>
    <w:p w:rsidR="009A3B19" w:rsidRDefault="009A3B19">
      <w:pPr>
        <w:pStyle w:val="ConsPlusNormal"/>
        <w:ind w:firstLine="540"/>
        <w:jc w:val="both"/>
      </w:pPr>
      <w:r>
        <w:t>обоснованного отсутствия технических и технологических возможностей осуществления перевозки;</w:t>
      </w:r>
    </w:p>
    <w:p w:rsidR="009A3B19" w:rsidRDefault="009A3B19">
      <w:pPr>
        <w:pStyle w:val="ConsPlusNormal"/>
        <w:ind w:firstLine="540"/>
        <w:jc w:val="both"/>
      </w:pPr>
      <w:r>
        <w:t>в ином случае, предусмотренном настоящим Уставом, иными нормативными правовыми актами.</w:t>
      </w:r>
    </w:p>
    <w:p w:rsidR="009A3B19" w:rsidRDefault="009A3B19">
      <w:pPr>
        <w:pStyle w:val="ConsPlusNormal"/>
        <w:ind w:firstLine="540"/>
        <w:jc w:val="both"/>
      </w:pPr>
      <w:r>
        <w:t>В указанных случаях владелец инфраструктуры возвращает перевозчику заявку с указанием причин отказа.</w:t>
      </w:r>
    </w:p>
    <w:p w:rsidR="009A3B19" w:rsidRDefault="009A3B19">
      <w:pPr>
        <w:pStyle w:val="ConsPlusNormal"/>
        <w:ind w:firstLine="540"/>
        <w:jc w:val="both"/>
      </w:pPr>
      <w:hyperlink r:id="rId56" w:history="1">
        <w:r>
          <w:rPr>
            <w:color w:val="0000FF"/>
          </w:rPr>
          <w:t>Перечень</w:t>
        </w:r>
      </w:hyperlink>
      <w: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lastRenderedPageBreak/>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9A3B19" w:rsidRDefault="009A3B19">
      <w:pPr>
        <w:pStyle w:val="ConsPlusNormal"/>
        <w:ind w:firstLine="540"/>
        <w:jc w:val="both"/>
      </w:pPr>
      <w:r>
        <w:t xml:space="preserve">Перевозки грузов, предназначенных для ликвидации последствий чрезвычайных ситуаций, </w:t>
      </w:r>
      <w:hyperlink r:id="rId57" w:history="1">
        <w:r>
          <w:rPr>
            <w:color w:val="0000FF"/>
          </w:rPr>
          <w:t>осуществляются</w:t>
        </w:r>
      </w:hyperlink>
      <w:r>
        <w:t xml:space="preserve"> перевозчиками на основании заявок по мере предъявления таких грузов для перевозок.</w:t>
      </w:r>
    </w:p>
    <w:p w:rsidR="009A3B19" w:rsidRDefault="009A3B19">
      <w:pPr>
        <w:pStyle w:val="ConsPlusNormal"/>
        <w:ind w:firstLine="540"/>
        <w:jc w:val="both"/>
      </w:pPr>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9A3B19" w:rsidRDefault="009A3B19">
      <w:pPr>
        <w:pStyle w:val="ConsPlusNormal"/>
        <w:ind w:firstLine="540"/>
        <w:jc w:val="both"/>
      </w:pPr>
      <w: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9A3B19" w:rsidRDefault="009A3B19">
      <w:pPr>
        <w:pStyle w:val="ConsPlusNormal"/>
        <w:ind w:firstLine="540"/>
        <w:jc w:val="both"/>
      </w:pPr>
      <w: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9A3B19" w:rsidRDefault="009A3B19">
      <w:pPr>
        <w:pStyle w:val="ConsPlusNormal"/>
        <w:ind w:firstLine="540"/>
        <w:jc w:val="both"/>
      </w:pPr>
      <w: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9A3B19" w:rsidRDefault="009A3B19">
      <w:pPr>
        <w:pStyle w:val="ConsPlusNormal"/>
        <w:ind w:firstLine="540"/>
        <w:jc w:val="both"/>
      </w:pPr>
      <w: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9A3B19" w:rsidRDefault="009A3B19">
      <w:pPr>
        <w:pStyle w:val="ConsPlusNormal"/>
        <w:ind w:firstLine="540"/>
        <w:jc w:val="both"/>
      </w:pPr>
      <w:r>
        <w:t xml:space="preserve">0,03 размера минимального </w:t>
      </w:r>
      <w:hyperlink r:id="rId58" w:history="1">
        <w:r>
          <w:rPr>
            <w:color w:val="0000FF"/>
          </w:rPr>
          <w:t>размера</w:t>
        </w:r>
      </w:hyperlink>
      <w:r>
        <w:t xml:space="preserve"> оплаты труда с каждой тонны грузов - для грузов, перевозки которых установлены в вагонах и тоннах;</w:t>
      </w:r>
    </w:p>
    <w:p w:rsidR="009A3B19" w:rsidRDefault="009A3B19">
      <w:pPr>
        <w:pStyle w:val="ConsPlusNormal"/>
        <w:ind w:firstLine="540"/>
        <w:jc w:val="both"/>
      </w:pPr>
      <w:r>
        <w:t xml:space="preserve">0,1 размера минимального </w:t>
      </w:r>
      <w:hyperlink r:id="rId59" w:history="1">
        <w:r>
          <w:rPr>
            <w:color w:val="0000FF"/>
          </w:rPr>
          <w:t>размера</w:t>
        </w:r>
      </w:hyperlink>
      <w: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9A3B19" w:rsidRDefault="009A3B19">
      <w:pPr>
        <w:pStyle w:val="ConsPlusNormal"/>
        <w:ind w:firstLine="540"/>
        <w:jc w:val="both"/>
      </w:pPr>
      <w:r>
        <w:t>Указанные изменения должны быть согласованы перевозчиком с владельцем инфраструктуры.</w:t>
      </w:r>
    </w:p>
    <w:p w:rsidR="009A3B19" w:rsidRDefault="009A3B19">
      <w:pPr>
        <w:pStyle w:val="ConsPlusNormal"/>
        <w:ind w:firstLine="540"/>
        <w:jc w:val="both"/>
      </w:pPr>
      <w: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9A3B19" w:rsidRDefault="009A3B19">
      <w:pPr>
        <w:pStyle w:val="ConsPlusNormal"/>
        <w:ind w:firstLine="540"/>
        <w:jc w:val="both"/>
      </w:pPr>
      <w:r>
        <w:t xml:space="preserve">Форма заявки, правила и порядок ее оформления и представления, </w:t>
      </w:r>
      <w:hyperlink r:id="rId60" w:history="1">
        <w:r>
          <w:rPr>
            <w:color w:val="0000FF"/>
          </w:rPr>
          <w:t>форма</w:t>
        </w:r>
      </w:hyperlink>
      <w:r>
        <w:t xml:space="preserve"> учетной карточки для учета выполнения заявки, </w:t>
      </w:r>
      <w:hyperlink r:id="rId61" w:history="1">
        <w:r>
          <w:rPr>
            <w:color w:val="0000FF"/>
          </w:rPr>
          <w:t>порядок</w:t>
        </w:r>
      </w:hyperlink>
      <w:r>
        <w:t xml:space="preserve"> ведения учетной карточки и ее оформления устанавливаются правилами перевозок грузов железнодорожным транспортом.</w:t>
      </w:r>
    </w:p>
    <w:p w:rsidR="009A3B19" w:rsidRDefault="009A3B19">
      <w:pPr>
        <w:pStyle w:val="ConsPlusNormal"/>
        <w:jc w:val="both"/>
      </w:pPr>
      <w:r>
        <w:t xml:space="preserve">(часть двадцатая введена Федеральным </w:t>
      </w:r>
      <w:hyperlink r:id="rId62" w:history="1">
        <w:r>
          <w:rPr>
            <w:color w:val="0000FF"/>
          </w:rPr>
          <w:t>законом</w:t>
        </w:r>
      </w:hyperlink>
      <w:r>
        <w:t xml:space="preserve"> от 31.12.2014 N 503-ФЗ)</w:t>
      </w:r>
    </w:p>
    <w:p w:rsidR="009A3B19" w:rsidRDefault="009A3B19">
      <w:pPr>
        <w:pStyle w:val="ConsPlusNormal"/>
        <w:ind w:firstLine="540"/>
        <w:jc w:val="both"/>
      </w:pPr>
      <w:r>
        <w:t>Заявки на перевозки порожних грузовых вагонов не представляются.</w:t>
      </w:r>
    </w:p>
    <w:p w:rsidR="009A3B19" w:rsidRDefault="009A3B19">
      <w:pPr>
        <w:pStyle w:val="ConsPlusNormal"/>
        <w:jc w:val="both"/>
      </w:pPr>
      <w:r>
        <w:t xml:space="preserve">(часть двадцать первая введена Федеральным </w:t>
      </w:r>
      <w:hyperlink r:id="rId63"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w:t>
      </w:r>
      <w:r>
        <w:lastRenderedPageBreak/>
        <w:t>уведомление на перевозку порожнего грузового вагона, порожних грузовых вагонов (далее - запрос).</w:t>
      </w:r>
    </w:p>
    <w:p w:rsidR="009A3B19" w:rsidRDefault="009A3B19">
      <w:pPr>
        <w:pStyle w:val="ConsPlusNormal"/>
        <w:ind w:firstLine="540"/>
        <w:jc w:val="both"/>
      </w:pPr>
      <w:r>
        <w:t xml:space="preserve">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w:t>
      </w:r>
      <w:hyperlink w:anchor="P141" w:history="1">
        <w:r>
          <w:rPr>
            <w:color w:val="0000FF"/>
          </w:rPr>
          <w:t>статьей 11</w:t>
        </w:r>
      </w:hyperlink>
      <w:r>
        <w:t xml:space="preserve"> настоящего Устава для отказа в согласовании заявки.</w:t>
      </w:r>
    </w:p>
    <w:p w:rsidR="009A3B19" w:rsidRDefault="009A3B19">
      <w:pPr>
        <w:pStyle w:val="ConsPlusNormal"/>
        <w:ind w:firstLine="540"/>
        <w:jc w:val="both"/>
      </w:pPr>
      <w:hyperlink r:id="rId64" w:history="1">
        <w:r>
          <w:rPr>
            <w:color w:val="0000FF"/>
          </w:rPr>
          <w:t>Перечень</w:t>
        </w:r>
      </w:hyperlink>
      <w:r>
        <w:t xml:space="preserve">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9A3B19" w:rsidRDefault="009A3B19">
      <w:pPr>
        <w:pStyle w:val="ConsPlusNormal"/>
        <w:jc w:val="both"/>
      </w:pPr>
      <w:r>
        <w:t xml:space="preserve">(статья 12 в ред. Федерального </w:t>
      </w:r>
      <w:hyperlink r:id="rId65" w:history="1">
        <w:r>
          <w:rPr>
            <w:color w:val="0000FF"/>
          </w:rPr>
          <w:t>закона</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9A3B19" w:rsidRDefault="009A3B19">
      <w:pPr>
        <w:pStyle w:val="ConsPlusNormal"/>
        <w:ind w:firstLine="540"/>
        <w:jc w:val="both"/>
      </w:pPr>
      <w:r>
        <w:t xml:space="preserve">Основные условия и </w:t>
      </w:r>
      <w:hyperlink r:id="rId66" w:history="1">
        <w:r>
          <w:rPr>
            <w:color w:val="0000FF"/>
          </w:rPr>
          <w:t>порядок</w:t>
        </w:r>
      </w:hyperlink>
      <w: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9A3B19" w:rsidRDefault="009A3B19">
      <w:pPr>
        <w:pStyle w:val="ConsPlusNormal"/>
        <w:ind w:firstLine="540"/>
        <w:jc w:val="both"/>
      </w:pPr>
      <w:r>
        <w:t>План формирования грузовых поездов, следующих в пределах инфраструктуры, утверждается владельцем этой инфраструктуры.</w:t>
      </w:r>
    </w:p>
    <w:p w:rsidR="009A3B19" w:rsidRDefault="009A3B19">
      <w:pPr>
        <w:pStyle w:val="ConsPlusNormal"/>
      </w:pPr>
    </w:p>
    <w:p w:rsidR="009A3B19" w:rsidRDefault="009A3B19">
      <w:pPr>
        <w:pStyle w:val="ConsPlusNormal"/>
        <w:ind w:firstLine="540"/>
        <w:jc w:val="both"/>
        <w:outlineLvl w:val="1"/>
      </w:pPr>
      <w:r>
        <w:t>Статья 14. Перевозки грузов осуществляются грузовой или большой скоростью (категории скорости).</w:t>
      </w:r>
    </w:p>
    <w:p w:rsidR="009A3B19" w:rsidRDefault="009A3B19">
      <w:pPr>
        <w:pStyle w:val="ConsPlusNormal"/>
        <w:ind w:firstLine="540"/>
        <w:jc w:val="both"/>
      </w:pPr>
      <w: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t>Грузоотправитель выбирает одну из этих категорий скорости перевозок грузов и указывает ее в транспортной железнодорожной накладной.</w:t>
      </w:r>
    </w:p>
    <w:p w:rsidR="009A3B19" w:rsidRDefault="009A3B19">
      <w:pPr>
        <w:pStyle w:val="ConsPlusNormal"/>
        <w:ind w:firstLine="540"/>
        <w:jc w:val="both"/>
      </w:pPr>
      <w: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9A3B19" w:rsidRDefault="009A3B19">
      <w:pPr>
        <w:pStyle w:val="ConsPlusNormal"/>
      </w:pPr>
    </w:p>
    <w:p w:rsidR="009A3B19" w:rsidRDefault="009A3B19">
      <w:pPr>
        <w:pStyle w:val="ConsPlusNormal"/>
        <w:ind w:firstLine="540"/>
        <w:jc w:val="both"/>
        <w:outlineLvl w:val="1"/>
      </w:pPr>
      <w: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67" w:history="1">
        <w:r>
          <w:rPr>
            <w:color w:val="0000FF"/>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t>В случаях, указанных в тарифном руководстве, плата за перевозки грузов взимается исходя из фактически пройденного расстояния.</w:t>
      </w:r>
    </w:p>
    <w:p w:rsidR="009A3B19" w:rsidRDefault="009A3B19">
      <w:pPr>
        <w:pStyle w:val="ConsPlusNormal"/>
      </w:pPr>
    </w:p>
    <w:p w:rsidR="009A3B19" w:rsidRDefault="009A3B19">
      <w:pPr>
        <w:pStyle w:val="ConsPlusNormal"/>
        <w:ind w:firstLine="540"/>
        <w:jc w:val="both"/>
        <w:outlineLvl w:val="1"/>
      </w:pPr>
      <w: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68" w:history="1">
        <w:r>
          <w:rPr>
            <w:color w:val="0000FF"/>
          </w:rPr>
          <w:t>правилами</w:t>
        </w:r>
      </w:hyperlink>
      <w:r>
        <w:t xml:space="preserve"> перевозок грузов железнодорожным транспортом.</w:t>
      </w:r>
    </w:p>
    <w:p w:rsidR="009A3B19" w:rsidRDefault="009A3B19">
      <w:pPr>
        <w:pStyle w:val="ConsPlusNormal"/>
        <w:ind w:firstLine="540"/>
        <w:jc w:val="both"/>
      </w:pPr>
      <w:hyperlink r:id="rId69" w:history="1">
        <w:r>
          <w:rPr>
            <w:color w:val="0000FF"/>
          </w:rPr>
          <w:t>Перечень</w:t>
        </w:r>
      </w:hyperlink>
      <w:r>
        <w:t xml:space="preserve"> грузов, перевозимых с обязательным объявлением ценности, определяется правилами перевозок грузов железнодорожным транспортом.</w:t>
      </w:r>
    </w:p>
    <w:p w:rsidR="009A3B19" w:rsidRDefault="009A3B19">
      <w:pPr>
        <w:pStyle w:val="ConsPlusNormal"/>
        <w:ind w:firstLine="540"/>
        <w:jc w:val="both"/>
      </w:pPr>
      <w:r>
        <w:t xml:space="preserve">За перевозки грузов с объявленной ценностью взимаются сборы, </w:t>
      </w:r>
      <w:hyperlink r:id="rId70" w:history="1">
        <w:r>
          <w:rPr>
            <w:color w:val="0000FF"/>
          </w:rPr>
          <w:t>ставки</w:t>
        </w:r>
      </w:hyperlink>
      <w:r>
        <w:t xml:space="preserve"> которых устанавливаются тарифным руководством.</w:t>
      </w:r>
    </w:p>
    <w:p w:rsidR="009A3B19" w:rsidRDefault="009A3B19">
      <w:pPr>
        <w:pStyle w:val="ConsPlusNormal"/>
      </w:pPr>
    </w:p>
    <w:p w:rsidR="009A3B19" w:rsidRDefault="009A3B19">
      <w:pPr>
        <w:pStyle w:val="ConsPlusNormal"/>
        <w:ind w:firstLine="540"/>
        <w:jc w:val="both"/>
        <w:outlineLvl w:val="1"/>
      </w:pPr>
      <w:r>
        <w:t xml:space="preserve">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w:t>
      </w:r>
      <w:r>
        <w:lastRenderedPageBreak/>
        <w:t>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9A3B19" w:rsidRDefault="009A3B19">
      <w:pPr>
        <w:pStyle w:val="ConsPlusNormal"/>
        <w:pBdr>
          <w:top w:val="single" w:sz="6" w:space="0" w:color="auto"/>
        </w:pBdr>
        <w:spacing w:before="100" w:after="100"/>
        <w:jc w:val="both"/>
        <w:rPr>
          <w:sz w:val="2"/>
          <w:szCs w:val="2"/>
        </w:rPr>
      </w:pPr>
    </w:p>
    <w:p w:rsidR="009A3B19" w:rsidRDefault="009A3B19">
      <w:pPr>
        <w:pStyle w:val="ConsPlusNormal"/>
        <w:ind w:firstLine="540"/>
        <w:jc w:val="both"/>
      </w:pPr>
      <w:r>
        <w:t>КонсультантПлюс: примечание.</w:t>
      </w:r>
    </w:p>
    <w:p w:rsidR="009A3B19" w:rsidRDefault="009A3B19">
      <w:pPr>
        <w:pStyle w:val="ConsPlusNormal"/>
        <w:ind w:firstLine="540"/>
        <w:jc w:val="both"/>
      </w:pPr>
      <w:r>
        <w:t xml:space="preserve">С 1 января 2017 года Федеральным </w:t>
      </w:r>
      <w:hyperlink r:id="rId71" w:history="1">
        <w:r>
          <w:rPr>
            <w:color w:val="0000FF"/>
          </w:rPr>
          <w:t>законом</w:t>
        </w:r>
      </w:hyperlink>
      <w:r>
        <w:t xml:space="preserve"> от 04.06.2014 N 145-ФЗ в часть вторую статьи 17 вносятся изменения. См. текст в будущей </w:t>
      </w:r>
      <w:hyperlink r:id="rId72" w:history="1">
        <w:r>
          <w:rPr>
            <w:color w:val="0000FF"/>
          </w:rPr>
          <w:t>редакции</w:t>
        </w:r>
      </w:hyperlink>
      <w:r>
        <w:t>.</w:t>
      </w:r>
    </w:p>
    <w:p w:rsidR="009A3B19" w:rsidRDefault="009A3B19">
      <w:pPr>
        <w:pStyle w:val="ConsPlusNormal"/>
        <w:pBdr>
          <w:top w:val="single" w:sz="6" w:space="0" w:color="auto"/>
        </w:pBdr>
        <w:spacing w:before="100" w:after="100"/>
        <w:jc w:val="both"/>
        <w:rPr>
          <w:sz w:val="2"/>
          <w:szCs w:val="2"/>
        </w:rPr>
      </w:pPr>
    </w:p>
    <w:p w:rsidR="009A3B19" w:rsidRDefault="009A3B19">
      <w:pPr>
        <w:pStyle w:val="ConsPlusNormal"/>
        <w:ind w:firstLine="540"/>
        <w:jc w:val="both"/>
      </w:pPr>
      <w: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9A3B19" w:rsidRDefault="009A3B19">
      <w:pPr>
        <w:pStyle w:val="ConsPlusNormal"/>
        <w:ind w:firstLine="540"/>
        <w:jc w:val="both"/>
      </w:pPr>
      <w:r>
        <w:t xml:space="preserve">Перевозки грузов с сопровождением осуществляются в соответствии с </w:t>
      </w:r>
      <w:hyperlink r:id="rId73" w:history="1">
        <w:r>
          <w:rPr>
            <w:color w:val="0000FF"/>
          </w:rPr>
          <w:t>правилами</w:t>
        </w:r>
      </w:hyperlink>
      <w:r>
        <w:t xml:space="preserve"> перевозок грузов железнодорожным транспортом.</w:t>
      </w:r>
    </w:p>
    <w:p w:rsidR="009A3B19" w:rsidRDefault="009A3B19">
      <w:pPr>
        <w:pStyle w:val="ConsPlusNormal"/>
        <w:ind w:firstLine="540"/>
        <w:jc w:val="both"/>
      </w:pPr>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9A3B19" w:rsidRDefault="009A3B19">
      <w:pPr>
        <w:pStyle w:val="ConsPlusNormal"/>
      </w:pPr>
    </w:p>
    <w:p w:rsidR="009A3B19" w:rsidRDefault="009A3B19">
      <w:pPr>
        <w:pStyle w:val="ConsPlusNormal"/>
        <w:ind w:firstLine="540"/>
        <w:jc w:val="both"/>
        <w:outlineLvl w:val="1"/>
      </w:pPr>
      <w: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9A3B19" w:rsidRDefault="009A3B19">
      <w:pPr>
        <w:pStyle w:val="ConsPlusNormal"/>
        <w:jc w:val="both"/>
      </w:pPr>
      <w:r>
        <w:t xml:space="preserve">(в ред. Федерального </w:t>
      </w:r>
      <w:hyperlink r:id="rId74" w:history="1">
        <w:r>
          <w:rPr>
            <w:color w:val="0000FF"/>
          </w:rPr>
          <w:t>закона</w:t>
        </w:r>
      </w:hyperlink>
      <w:r>
        <w:t xml:space="preserve"> от 19.07.2011 N 248-ФЗ)</w:t>
      </w:r>
    </w:p>
    <w:p w:rsidR="009A3B19" w:rsidRDefault="009A3B19">
      <w:pPr>
        <w:pStyle w:val="ConsPlusNormal"/>
        <w:ind w:firstLine="540"/>
        <w:jc w:val="both"/>
      </w:pPr>
      <w: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9A3B19" w:rsidRDefault="009A3B19">
      <w:pPr>
        <w:pStyle w:val="ConsPlusNormal"/>
        <w:jc w:val="both"/>
      </w:pPr>
      <w:r>
        <w:t xml:space="preserve">(в ред. Федерального </w:t>
      </w:r>
      <w:hyperlink r:id="rId75" w:history="1">
        <w:r>
          <w:rPr>
            <w:color w:val="0000FF"/>
          </w:rPr>
          <w:t>закона</w:t>
        </w:r>
      </w:hyperlink>
      <w:r>
        <w:t xml:space="preserve"> от 19.07.2011 N 248-ФЗ)</w:t>
      </w:r>
    </w:p>
    <w:p w:rsidR="009A3B19" w:rsidRDefault="009A3B19">
      <w:pPr>
        <w:pStyle w:val="ConsPlusNormal"/>
        <w:ind w:firstLine="540"/>
        <w:jc w:val="both"/>
      </w:pPr>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9A3B19" w:rsidRDefault="009A3B19">
      <w:pPr>
        <w:pStyle w:val="ConsPlusNormal"/>
        <w:jc w:val="both"/>
      </w:pPr>
      <w:r>
        <w:t xml:space="preserve">(в ред. Федерального </w:t>
      </w:r>
      <w:hyperlink r:id="rId76" w:history="1">
        <w:r>
          <w:rPr>
            <w:color w:val="0000FF"/>
          </w:rPr>
          <w:t>закона</w:t>
        </w:r>
      </w:hyperlink>
      <w:r>
        <w:t xml:space="preserve"> от 03.02.2014 N 15-ФЗ)</w:t>
      </w:r>
    </w:p>
    <w:p w:rsidR="009A3B19" w:rsidRDefault="009A3B19">
      <w:pPr>
        <w:pStyle w:val="ConsPlusNormal"/>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9A3B19" w:rsidRDefault="009A3B19">
      <w:pPr>
        <w:pStyle w:val="ConsPlusNormal"/>
        <w:jc w:val="both"/>
      </w:pPr>
      <w:r>
        <w:t xml:space="preserve">(часть четвертая введена Федеральным </w:t>
      </w:r>
      <w:hyperlink r:id="rId77" w:history="1">
        <w:r>
          <w:rPr>
            <w:color w:val="0000FF"/>
          </w:rPr>
          <w:t>законом</w:t>
        </w:r>
      </w:hyperlink>
      <w:r>
        <w:t xml:space="preserve"> от 03.02.2014 N 15-ФЗ)</w:t>
      </w:r>
    </w:p>
    <w:p w:rsidR="009A3B19" w:rsidRDefault="009A3B19">
      <w:pPr>
        <w:pStyle w:val="ConsPlusNormal"/>
        <w:ind w:firstLine="540"/>
        <w:jc w:val="both"/>
      </w:pPr>
      <w:r>
        <w:t xml:space="preserve">При предъявлении продовольственных и скоропортящихся грузов для перевозки грузоотправитель (отправитель) обязан </w:t>
      </w:r>
      <w:hyperlink r:id="rId78" w:history="1">
        <w:r>
          <w:rPr>
            <w:color w:val="0000FF"/>
          </w:rPr>
          <w:t>представить</w:t>
        </w:r>
      </w:hyperlink>
      <w: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9A3B19" w:rsidRDefault="009A3B19">
      <w:pPr>
        <w:pStyle w:val="ConsPlusNormal"/>
      </w:pPr>
    </w:p>
    <w:p w:rsidR="009A3B19" w:rsidRDefault="009A3B19">
      <w:pPr>
        <w:pStyle w:val="ConsPlusNormal"/>
        <w:ind w:firstLine="540"/>
        <w:jc w:val="both"/>
        <w:outlineLvl w:val="1"/>
      </w:pPr>
      <w: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w:t>
      </w:r>
      <w:r>
        <w:lastRenderedPageBreak/>
        <w:t xml:space="preserve">грузобагажа с соблюдением </w:t>
      </w:r>
      <w:hyperlink r:id="rId79" w:history="1">
        <w:r>
          <w:rPr>
            <w:color w:val="0000FF"/>
          </w:rPr>
          <w:t>особых условий</w:t>
        </w:r>
      </w:hyperlink>
      <w: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9A3B19" w:rsidRDefault="009A3B19">
      <w:pPr>
        <w:pStyle w:val="ConsPlusNormal"/>
      </w:pPr>
    </w:p>
    <w:p w:rsidR="009A3B19" w:rsidRDefault="009A3B19">
      <w:pPr>
        <w:pStyle w:val="ConsPlusNormal"/>
        <w:ind w:firstLine="540"/>
        <w:jc w:val="both"/>
        <w:outlineLvl w:val="1"/>
      </w:pPr>
      <w: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9A3B19" w:rsidRDefault="009A3B19">
      <w:pPr>
        <w:pStyle w:val="ConsPlusNormal"/>
        <w:ind w:firstLine="540"/>
        <w:jc w:val="both"/>
      </w:pPr>
      <w: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9A3B19" w:rsidRDefault="009A3B19">
      <w:pPr>
        <w:pStyle w:val="ConsPlusNormal"/>
        <w:ind w:firstLine="540"/>
        <w:jc w:val="both"/>
      </w:pPr>
      <w: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9A3B19" w:rsidRDefault="009A3B19">
      <w:pPr>
        <w:pStyle w:val="ConsPlusNormal"/>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9A3B19" w:rsidRDefault="009A3B19">
      <w:pPr>
        <w:pStyle w:val="ConsPlusNormal"/>
        <w:ind w:firstLine="540"/>
        <w:jc w:val="both"/>
      </w:pPr>
      <w: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9A3B19" w:rsidRDefault="009A3B19">
      <w:pPr>
        <w:pStyle w:val="ConsPlusNormal"/>
        <w:ind w:firstLine="540"/>
        <w:jc w:val="both"/>
      </w:pPr>
      <w:r>
        <w:t>вагонов - грузоотправителями, если погрузка обеспечивается ими, или перевозчиком, если погрузка обеспечивается им;</w:t>
      </w:r>
    </w:p>
    <w:p w:rsidR="009A3B19" w:rsidRDefault="009A3B19">
      <w:pPr>
        <w:pStyle w:val="ConsPlusNormal"/>
        <w:ind w:firstLine="540"/>
        <w:jc w:val="both"/>
      </w:pPr>
      <w:r>
        <w:t>контейнеров - грузоотправителями.</w:t>
      </w:r>
    </w:p>
    <w:p w:rsidR="009A3B19" w:rsidRDefault="009A3B19">
      <w:pPr>
        <w:pStyle w:val="ConsPlusNormal"/>
        <w:ind w:firstLine="540"/>
        <w:jc w:val="both"/>
      </w:pPr>
      <w:r>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9A3B19" w:rsidRDefault="009A3B19">
      <w:pPr>
        <w:pStyle w:val="ConsPlusNormal"/>
        <w:jc w:val="both"/>
      </w:pPr>
      <w:r>
        <w:t xml:space="preserve">(часть шестая в ред. Федерального </w:t>
      </w:r>
      <w:hyperlink r:id="rId80" w:history="1">
        <w:r>
          <w:rPr>
            <w:color w:val="0000FF"/>
          </w:rPr>
          <w:t>закона</w:t>
        </w:r>
      </w:hyperlink>
      <w:r>
        <w:t xml:space="preserve"> от 31.12.2014 N 503-ФЗ)</w:t>
      </w:r>
    </w:p>
    <w:p w:rsidR="009A3B19" w:rsidRDefault="009A3B19">
      <w:pPr>
        <w:pStyle w:val="ConsPlusNormal"/>
        <w:ind w:firstLine="540"/>
        <w:jc w:val="both"/>
      </w:pPr>
      <w: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9A3B19" w:rsidRDefault="009A3B19">
      <w:pPr>
        <w:pStyle w:val="ConsPlusNormal"/>
        <w:ind w:firstLine="540"/>
        <w:jc w:val="both"/>
      </w:pPr>
      <w: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9A3B19" w:rsidRDefault="009A3B19">
      <w:pPr>
        <w:pStyle w:val="ConsPlusNormal"/>
        <w:jc w:val="both"/>
      </w:pPr>
      <w:r>
        <w:t xml:space="preserve">(часть восьмая введена Федеральным </w:t>
      </w:r>
      <w:hyperlink r:id="rId81" w:history="1">
        <w:r>
          <w:rPr>
            <w:color w:val="0000FF"/>
          </w:rPr>
          <w:t>законом</w:t>
        </w:r>
      </w:hyperlink>
      <w:r>
        <w:t xml:space="preserve"> от 31.12.2014 N 503-ФЗ)</w:t>
      </w:r>
    </w:p>
    <w:p w:rsidR="009A3B19" w:rsidRDefault="009A3B19">
      <w:pPr>
        <w:pStyle w:val="ConsPlusNormal"/>
        <w:ind w:firstLine="540"/>
        <w:jc w:val="both"/>
      </w:pPr>
      <w: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9A3B19" w:rsidRDefault="009A3B19">
      <w:pPr>
        <w:pStyle w:val="ConsPlusNormal"/>
        <w:jc w:val="both"/>
      </w:pPr>
      <w:r>
        <w:t xml:space="preserve">(часть девятая введена Федеральным </w:t>
      </w:r>
      <w:hyperlink r:id="rId82" w:history="1">
        <w:r>
          <w:rPr>
            <w:color w:val="0000FF"/>
          </w:rPr>
          <w:t>законом</w:t>
        </w:r>
      </w:hyperlink>
      <w:r>
        <w:t xml:space="preserve"> от 31.12.2014 N 503-ФЗ)</w:t>
      </w:r>
    </w:p>
    <w:p w:rsidR="009A3B19" w:rsidRDefault="009A3B19">
      <w:pPr>
        <w:pStyle w:val="ConsPlusNormal"/>
        <w:ind w:firstLine="540"/>
        <w:jc w:val="both"/>
      </w:pPr>
      <w: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w:t>
      </w:r>
      <w:hyperlink w:anchor="P764" w:history="1">
        <w:r>
          <w:rPr>
            <w:color w:val="0000FF"/>
          </w:rPr>
          <w:t>статьей 94</w:t>
        </w:r>
      </w:hyperlink>
      <w:r>
        <w:t xml:space="preserve">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9A3B19" w:rsidRDefault="009A3B19">
      <w:pPr>
        <w:pStyle w:val="ConsPlusNormal"/>
        <w:jc w:val="both"/>
      </w:pPr>
      <w:r>
        <w:t xml:space="preserve">(часть десятая введена Федеральным </w:t>
      </w:r>
      <w:hyperlink r:id="rId83"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9A3B19" w:rsidRDefault="009A3B19">
      <w:pPr>
        <w:pStyle w:val="ConsPlusNormal"/>
        <w:ind w:firstLine="540"/>
        <w:jc w:val="both"/>
      </w:pPr>
      <w: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9A3B19" w:rsidRDefault="009A3B19">
      <w:pPr>
        <w:pStyle w:val="ConsPlusNormal"/>
        <w:ind w:firstLine="540"/>
        <w:jc w:val="both"/>
      </w:pPr>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9A3B19" w:rsidRDefault="009A3B19">
      <w:pPr>
        <w:pStyle w:val="ConsPlusNormal"/>
        <w:ind w:firstLine="540"/>
        <w:jc w:val="both"/>
      </w:pPr>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9A3B19" w:rsidRDefault="009A3B19">
      <w:pPr>
        <w:pStyle w:val="ConsPlusNormal"/>
      </w:pPr>
    </w:p>
    <w:p w:rsidR="009A3B19" w:rsidRDefault="009A3B19">
      <w:pPr>
        <w:pStyle w:val="ConsPlusNormal"/>
        <w:ind w:firstLine="540"/>
        <w:jc w:val="both"/>
        <w:outlineLvl w:val="1"/>
      </w:pPr>
      <w: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9A3B19" w:rsidRDefault="009A3B19">
      <w:pPr>
        <w:pStyle w:val="ConsPlusNormal"/>
        <w:jc w:val="both"/>
      </w:pPr>
      <w:r>
        <w:t xml:space="preserve">(в ред. Федерального </w:t>
      </w:r>
      <w:hyperlink r:id="rId84" w:history="1">
        <w:r>
          <w:rPr>
            <w:color w:val="0000FF"/>
          </w:rPr>
          <w:t>закона</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9A3B19" w:rsidRDefault="009A3B19">
      <w:pPr>
        <w:pStyle w:val="ConsPlusNormal"/>
        <w:ind w:firstLine="540"/>
        <w:jc w:val="both"/>
      </w:pPr>
      <w:r>
        <w:t xml:space="preserve">Размещение и крепление грузов, грузобагажа в вагонах и контейнерах осуществляются в соответствии с требованиями </w:t>
      </w:r>
      <w:hyperlink r:id="rId85" w:history="1">
        <w:r>
          <w:rPr>
            <w:color w:val="0000FF"/>
          </w:rPr>
          <w:t>технических условий</w:t>
        </w:r>
      </w:hyperlink>
      <w: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9A3B19" w:rsidRDefault="009A3B19">
      <w:pPr>
        <w:pStyle w:val="ConsPlusNormal"/>
        <w:ind w:firstLine="540"/>
        <w:jc w:val="both"/>
      </w:pPr>
      <w:hyperlink r:id="rId86" w:history="1">
        <w:r>
          <w:rPr>
            <w:color w:val="0000FF"/>
          </w:rPr>
          <w:t>Перечень</w:t>
        </w:r>
      </w:hyperlink>
      <w:r>
        <w:t xml:space="preserve"> грузов, перевозка которых допускается в открытом железнодорожном подвижном составе, а также </w:t>
      </w:r>
      <w:hyperlink r:id="rId87" w:history="1">
        <w:r>
          <w:rPr>
            <w:color w:val="0000FF"/>
          </w:rPr>
          <w:t>перечни</w:t>
        </w:r>
      </w:hyperlink>
      <w: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9A3B19" w:rsidRDefault="009A3B19">
      <w:pPr>
        <w:pStyle w:val="ConsPlusNormal"/>
      </w:pPr>
    </w:p>
    <w:p w:rsidR="009A3B19" w:rsidRDefault="009A3B19">
      <w:pPr>
        <w:pStyle w:val="ConsPlusNormal"/>
        <w:ind w:firstLine="540"/>
        <w:jc w:val="both"/>
        <w:outlineLvl w:val="1"/>
      </w:pPr>
      <w: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9A3B19" w:rsidRDefault="009A3B19">
      <w:pPr>
        <w:pStyle w:val="ConsPlusNormal"/>
        <w:ind w:firstLine="540"/>
        <w:jc w:val="both"/>
      </w:pPr>
      <w:r>
        <w:t>Указанное оборудование, материалы, средства пакетирования и иные приспособления могут предоставляться перевозчиками на условиях договора.</w:t>
      </w:r>
    </w:p>
    <w:p w:rsidR="009A3B19" w:rsidRDefault="009A3B19">
      <w:pPr>
        <w:pStyle w:val="ConsPlusNormal"/>
        <w:ind w:firstLine="540"/>
        <w:jc w:val="both"/>
      </w:pPr>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9A3B19" w:rsidRDefault="009A3B19">
      <w:pPr>
        <w:pStyle w:val="ConsPlusNormal"/>
        <w:ind w:firstLine="540"/>
        <w:jc w:val="both"/>
      </w:pPr>
      <w: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9A3B19" w:rsidRDefault="009A3B19">
      <w:pPr>
        <w:pStyle w:val="ConsPlusNormal"/>
        <w:ind w:firstLine="540"/>
        <w:jc w:val="both"/>
      </w:pPr>
      <w:r>
        <w:t xml:space="preserve">Сведения об установке таких приспособлений указываются в транспортных </w:t>
      </w:r>
      <w:r>
        <w:lastRenderedPageBreak/>
        <w:t>железнодорожных накладных.</w:t>
      </w:r>
    </w:p>
    <w:p w:rsidR="009A3B19" w:rsidRDefault="009A3B19">
      <w:pPr>
        <w:pStyle w:val="ConsPlusNormal"/>
      </w:pPr>
    </w:p>
    <w:p w:rsidR="009A3B19" w:rsidRDefault="009A3B19">
      <w:pPr>
        <w:pStyle w:val="ConsPlusNormal"/>
        <w:ind w:firstLine="540"/>
        <w:jc w:val="both"/>
        <w:outlineLvl w:val="1"/>
      </w:pPr>
      <w: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9A3B19" w:rsidRDefault="009A3B19">
      <w:pPr>
        <w:pStyle w:val="ConsPlusNormal"/>
        <w:ind w:firstLine="540"/>
        <w:jc w:val="both"/>
      </w:pPr>
      <w: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9A3B19" w:rsidRDefault="009A3B19">
      <w:pPr>
        <w:pStyle w:val="ConsPlusNormal"/>
        <w:ind w:firstLine="540"/>
        <w:jc w:val="both"/>
      </w:pPr>
      <w: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9A3B19" w:rsidRDefault="009A3B19">
      <w:pPr>
        <w:pStyle w:val="ConsPlusNormal"/>
        <w:ind w:firstLine="540"/>
        <w:jc w:val="both"/>
      </w:pPr>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9A3B19" w:rsidRDefault="009A3B19">
      <w:pPr>
        <w:pStyle w:val="ConsPlusNormal"/>
        <w:ind w:firstLine="540"/>
        <w:jc w:val="both"/>
      </w:pPr>
      <w: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9A3B19" w:rsidRDefault="009A3B19">
      <w:pPr>
        <w:pStyle w:val="ConsPlusNormal"/>
      </w:pPr>
    </w:p>
    <w:p w:rsidR="009A3B19" w:rsidRDefault="009A3B19">
      <w:pPr>
        <w:pStyle w:val="ConsPlusNormal"/>
        <w:ind w:firstLine="540"/>
        <w:jc w:val="both"/>
        <w:outlineLvl w:val="1"/>
      </w:pPr>
      <w: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9A3B19" w:rsidRDefault="009A3B19">
      <w:pPr>
        <w:pStyle w:val="ConsPlusNormal"/>
        <w:ind w:firstLine="540"/>
        <w:jc w:val="both"/>
      </w:pPr>
      <w:r>
        <w:t>При предъявлении грузобагажа для перевозки отправитель должен указать в заявлении его массу и количество мест.</w:t>
      </w:r>
    </w:p>
    <w:p w:rsidR="009A3B19" w:rsidRDefault="009A3B19">
      <w:pPr>
        <w:pStyle w:val="ConsPlusNormal"/>
        <w:ind w:firstLine="540"/>
        <w:jc w:val="both"/>
      </w:pPr>
      <w: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9A3B19" w:rsidRDefault="009A3B19">
      <w:pPr>
        <w:pStyle w:val="ConsPlusNormal"/>
        <w:ind w:firstLine="540"/>
        <w:jc w:val="both"/>
      </w:pPr>
      <w:r>
        <w:t>Взвешивание грузов, грузобагажа обеспечивается:</w:t>
      </w:r>
    </w:p>
    <w:p w:rsidR="009A3B19" w:rsidRDefault="009A3B19">
      <w:pPr>
        <w:pStyle w:val="ConsPlusNormal"/>
        <w:ind w:firstLine="540"/>
        <w:jc w:val="both"/>
      </w:pPr>
      <w:r>
        <w:t>перевозчиками при обеспечении ими погрузки и выгрузки в местах общего пользования;</w:t>
      </w:r>
    </w:p>
    <w:p w:rsidR="009A3B19" w:rsidRDefault="009A3B19">
      <w:pPr>
        <w:pStyle w:val="ConsPlusNormal"/>
        <w:ind w:firstLine="540"/>
        <w:jc w:val="both"/>
      </w:pPr>
      <w: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9A3B19" w:rsidRDefault="009A3B19">
      <w:pPr>
        <w:pStyle w:val="ConsPlusNormal"/>
      </w:pPr>
    </w:p>
    <w:p w:rsidR="009A3B19" w:rsidRDefault="009A3B19">
      <w:pPr>
        <w:pStyle w:val="ConsPlusNormal"/>
        <w:ind w:firstLine="540"/>
        <w:jc w:val="both"/>
        <w:outlineLvl w:val="1"/>
      </w:pPr>
      <w: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9A3B19" w:rsidRDefault="009A3B19">
      <w:pPr>
        <w:pStyle w:val="ConsPlusNormal"/>
        <w:ind w:firstLine="540"/>
        <w:jc w:val="both"/>
      </w:pPr>
      <w: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803" w:history="1">
        <w:r>
          <w:rPr>
            <w:color w:val="0000FF"/>
          </w:rPr>
          <w:t>статьями 98</w:t>
        </w:r>
      </w:hyperlink>
      <w:r>
        <w:t xml:space="preserve"> и </w:t>
      </w:r>
      <w:hyperlink w:anchor="P856" w:history="1">
        <w:r>
          <w:rPr>
            <w:color w:val="0000FF"/>
          </w:rPr>
          <w:t>111</w:t>
        </w:r>
      </w:hyperlink>
      <w:r>
        <w:t xml:space="preserve"> настоящего Устава.</w:t>
      </w:r>
    </w:p>
    <w:p w:rsidR="009A3B19" w:rsidRDefault="009A3B19">
      <w:pPr>
        <w:pStyle w:val="ConsPlusNormal"/>
      </w:pPr>
    </w:p>
    <w:p w:rsidR="009A3B19" w:rsidRDefault="009A3B19">
      <w:pPr>
        <w:pStyle w:val="ConsPlusNormal"/>
        <w:ind w:firstLine="540"/>
        <w:jc w:val="both"/>
        <w:outlineLvl w:val="1"/>
      </w:pPr>
      <w:r>
        <w:t xml:space="preserve">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w:t>
      </w:r>
      <w:r>
        <w:lastRenderedPageBreak/>
        <w:t>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9A3B19" w:rsidRDefault="009A3B19">
      <w:pPr>
        <w:pStyle w:val="ConsPlusNormal"/>
        <w:ind w:firstLine="540"/>
        <w:jc w:val="both"/>
      </w:pPr>
      <w: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9A3B19" w:rsidRDefault="009A3B19">
      <w:pPr>
        <w:pStyle w:val="ConsPlusNormal"/>
        <w:ind w:firstLine="540"/>
        <w:jc w:val="both"/>
      </w:pPr>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9A3B19" w:rsidRDefault="009A3B19">
      <w:pPr>
        <w:pStyle w:val="ConsPlusNormal"/>
        <w:ind w:firstLine="540"/>
        <w:jc w:val="both"/>
      </w:pPr>
      <w: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9A3B19" w:rsidRDefault="009A3B19">
      <w:pPr>
        <w:pStyle w:val="ConsPlusNormal"/>
        <w:ind w:firstLine="540"/>
        <w:jc w:val="both"/>
      </w:pPr>
      <w:r>
        <w:t xml:space="preserve">Общие </w:t>
      </w:r>
      <w:hyperlink r:id="rId88" w:history="1">
        <w:r>
          <w:rPr>
            <w:color w:val="0000FF"/>
          </w:rPr>
          <w:t>требования</w:t>
        </w:r>
      </w:hyperlink>
      <w: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89" w:history="1">
        <w:r>
          <w:rPr>
            <w:color w:val="0000FF"/>
          </w:rPr>
          <w:t>перечень</w:t>
        </w:r>
      </w:hyperlink>
      <w: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9A3B19" w:rsidRDefault="009A3B19">
      <w:pPr>
        <w:pStyle w:val="ConsPlusNormal"/>
        <w:ind w:firstLine="540"/>
        <w:jc w:val="both"/>
      </w:pPr>
      <w:hyperlink r:id="rId90" w:history="1">
        <w:r>
          <w:rPr>
            <w:color w:val="0000FF"/>
          </w:rPr>
          <w:t>Типы</w:t>
        </w:r>
      </w:hyperlink>
      <w:r>
        <w:t xml:space="preserve"> применяемых при опломбировании запорно-пломбировочных устройств и закруток, </w:t>
      </w:r>
      <w:hyperlink r:id="rId91" w:history="1">
        <w:r>
          <w:rPr>
            <w:color w:val="0000FF"/>
          </w:rPr>
          <w:t>порядок</w:t>
        </w:r>
      </w:hyperlink>
      <w:r>
        <w:t xml:space="preserve"> учета, хранения и утилизации запорно-пломбировочных устройств устанавливаются перевозчиком.</w:t>
      </w:r>
    </w:p>
    <w:p w:rsidR="009A3B19" w:rsidRDefault="009A3B19">
      <w:pPr>
        <w:pStyle w:val="ConsPlusNormal"/>
        <w:ind w:firstLine="540"/>
        <w:jc w:val="both"/>
      </w:pPr>
      <w:r>
        <w:t>Обеспечение грузоотправителей запорно-пломбировочными устройствами и закрутками осуществляется по договору.</w:t>
      </w:r>
    </w:p>
    <w:p w:rsidR="009A3B19" w:rsidRDefault="009A3B19">
      <w:pPr>
        <w:pStyle w:val="ConsPlusNormal"/>
      </w:pPr>
    </w:p>
    <w:p w:rsidR="009A3B19" w:rsidRDefault="009A3B19">
      <w:pPr>
        <w:pStyle w:val="ConsPlusNormal"/>
        <w:ind w:firstLine="540"/>
        <w:jc w:val="both"/>
        <w:outlineLvl w:val="1"/>
      </w:pPr>
      <w:bookmarkStart w:id="2" w:name="P282"/>
      <w:bookmarkEnd w:id="2"/>
      <w: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9A3B19" w:rsidRDefault="009A3B19">
      <w:pPr>
        <w:pStyle w:val="ConsPlusNormal"/>
        <w:jc w:val="both"/>
      </w:pPr>
      <w:r>
        <w:t xml:space="preserve">(в ред. Федерального </w:t>
      </w:r>
      <w:hyperlink r:id="rId92" w:history="1">
        <w:r>
          <w:rPr>
            <w:color w:val="0000FF"/>
          </w:rPr>
          <w:t>закона</w:t>
        </w:r>
      </w:hyperlink>
      <w:r>
        <w:t xml:space="preserve"> от 31.12.2014 N 503-ФЗ)</w:t>
      </w:r>
    </w:p>
    <w:p w:rsidR="009A3B19" w:rsidRDefault="009A3B19">
      <w:pPr>
        <w:pStyle w:val="ConsPlusNormal"/>
        <w:ind w:firstLine="540"/>
        <w:jc w:val="both"/>
      </w:pPr>
      <w: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пункты назначения, за исключением случаев невозможности осуществления указанных перевозок.</w:t>
      </w:r>
    </w:p>
    <w:p w:rsidR="009A3B19" w:rsidRDefault="009A3B19">
      <w:pPr>
        <w:pStyle w:val="ConsPlusNormal"/>
        <w:jc w:val="both"/>
      </w:pPr>
      <w:r>
        <w:t xml:space="preserve">(в ред. Федерального </w:t>
      </w:r>
      <w:hyperlink r:id="rId93" w:history="1">
        <w:r>
          <w:rPr>
            <w:color w:val="0000FF"/>
          </w:rPr>
          <w:t>закона</w:t>
        </w:r>
      </w:hyperlink>
      <w:r>
        <w:t xml:space="preserve"> от 31.12.2014 N 503-ФЗ)</w:t>
      </w:r>
    </w:p>
    <w:p w:rsidR="009A3B19" w:rsidRDefault="009A3B19">
      <w:pPr>
        <w:pStyle w:val="ConsPlusNormal"/>
        <w:ind w:firstLine="540"/>
        <w:jc w:val="both"/>
      </w:pPr>
      <w: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9A3B19" w:rsidRDefault="009A3B19">
      <w:pPr>
        <w:pStyle w:val="ConsPlusNormal"/>
        <w:jc w:val="both"/>
      </w:pPr>
      <w:r>
        <w:t xml:space="preserve">(в ред. Федерального </w:t>
      </w:r>
      <w:hyperlink r:id="rId94" w:history="1">
        <w:r>
          <w:rPr>
            <w:color w:val="0000FF"/>
          </w:rPr>
          <w:t>закона</w:t>
        </w:r>
      </w:hyperlink>
      <w:r>
        <w:t xml:space="preserve"> от 31.12.2014 N 503-ФЗ)</w:t>
      </w:r>
    </w:p>
    <w:p w:rsidR="009A3B19" w:rsidRDefault="009A3B19">
      <w:pPr>
        <w:pStyle w:val="ConsPlusNormal"/>
        <w:ind w:firstLine="540"/>
        <w:jc w:val="both"/>
      </w:pPr>
      <w:r>
        <w:t xml:space="preserve">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w:t>
      </w:r>
      <w:r>
        <w:lastRenderedPageBreak/>
        <w:t>области железнодорожного транспорта.</w:t>
      </w:r>
    </w:p>
    <w:p w:rsidR="009A3B19" w:rsidRDefault="009A3B19">
      <w:pPr>
        <w:pStyle w:val="ConsPlusNormal"/>
        <w:jc w:val="both"/>
      </w:pPr>
      <w:r>
        <w:t xml:space="preserve">(часть четвертая в ред. Федерального </w:t>
      </w:r>
      <w:hyperlink r:id="rId95" w:history="1">
        <w:r>
          <w:rPr>
            <w:color w:val="0000FF"/>
          </w:rPr>
          <w:t>закона</w:t>
        </w:r>
      </w:hyperlink>
      <w:r>
        <w:t xml:space="preserve"> от 31.12.2014 N 503-ФЗ)</w:t>
      </w:r>
    </w:p>
    <w:p w:rsidR="009A3B19" w:rsidRDefault="009A3B19">
      <w:pPr>
        <w:pStyle w:val="ConsPlusNormal"/>
        <w:ind w:firstLine="540"/>
        <w:jc w:val="both"/>
      </w:pPr>
      <w: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9A3B19" w:rsidRDefault="009A3B19">
      <w:pPr>
        <w:pStyle w:val="ConsPlusNormal"/>
        <w:jc w:val="both"/>
      </w:pPr>
      <w:r>
        <w:t xml:space="preserve">(в ред. Федерального </w:t>
      </w:r>
      <w:hyperlink r:id="rId96" w:history="1">
        <w:r>
          <w:rPr>
            <w:color w:val="0000FF"/>
          </w:rPr>
          <w:t>закона</w:t>
        </w:r>
      </w:hyperlink>
      <w:r>
        <w:t xml:space="preserve"> от 31.12.2014 N 503-ФЗ)</w:t>
      </w:r>
    </w:p>
    <w:p w:rsidR="009A3B19" w:rsidRDefault="009A3B19">
      <w:pPr>
        <w:pStyle w:val="ConsPlusNormal"/>
        <w:ind w:firstLine="540"/>
        <w:jc w:val="both"/>
      </w:pPr>
      <w: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w:t>
      </w:r>
    </w:p>
    <w:p w:rsidR="009A3B19" w:rsidRDefault="009A3B19">
      <w:pPr>
        <w:pStyle w:val="ConsPlusNormal"/>
        <w:jc w:val="both"/>
      </w:pPr>
      <w:r>
        <w:t xml:space="preserve">(в ред. Федерального </w:t>
      </w:r>
      <w:hyperlink r:id="rId97" w:history="1">
        <w:r>
          <w:rPr>
            <w:color w:val="0000FF"/>
          </w:rPr>
          <w:t>закона</w:t>
        </w:r>
      </w:hyperlink>
      <w:r>
        <w:t xml:space="preserve"> от 31.12.2014 N 503-ФЗ)</w:t>
      </w:r>
    </w:p>
    <w:p w:rsidR="009A3B19" w:rsidRDefault="009A3B19">
      <w:pPr>
        <w:pStyle w:val="ConsPlusNormal"/>
        <w:ind w:firstLine="540"/>
        <w:jc w:val="both"/>
      </w:pPr>
      <w: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9A3B19" w:rsidRDefault="009A3B19">
      <w:pPr>
        <w:pStyle w:val="ConsPlusNormal"/>
        <w:jc w:val="both"/>
      </w:pPr>
      <w:r>
        <w:t xml:space="preserve">(в ред. Федерального </w:t>
      </w:r>
      <w:hyperlink r:id="rId98" w:history="1">
        <w:r>
          <w:rPr>
            <w:color w:val="0000FF"/>
          </w:rPr>
          <w:t>закона</w:t>
        </w:r>
      </w:hyperlink>
      <w:r>
        <w:t xml:space="preserve"> от 31.12.2014 N 503-ФЗ)</w:t>
      </w:r>
    </w:p>
    <w:p w:rsidR="009A3B19" w:rsidRDefault="009A3B19">
      <w:pPr>
        <w:pStyle w:val="ConsPlusNormal"/>
        <w:ind w:firstLine="540"/>
        <w:jc w:val="both"/>
      </w:pPr>
      <w: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9A3B19" w:rsidRDefault="009A3B19">
      <w:pPr>
        <w:pStyle w:val="ConsPlusNormal"/>
        <w:jc w:val="both"/>
      </w:pPr>
      <w:r>
        <w:t xml:space="preserve">(в ред. Федерального </w:t>
      </w:r>
      <w:hyperlink r:id="rId99" w:history="1">
        <w:r>
          <w:rPr>
            <w:color w:val="0000FF"/>
          </w:rPr>
          <w:t>закона</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bookmarkStart w:id="3" w:name="P299"/>
      <w:bookmarkEnd w:id="3"/>
      <w: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9A3B19" w:rsidRDefault="009A3B19">
      <w:pPr>
        <w:pStyle w:val="ConsPlusNormal"/>
        <w:ind w:firstLine="540"/>
        <w:jc w:val="both"/>
      </w:pPr>
      <w:r>
        <w:t xml:space="preserve">Часть вторая исключена. - Федеральный </w:t>
      </w:r>
      <w:hyperlink r:id="rId100" w:history="1">
        <w:r>
          <w:rPr>
            <w:color w:val="0000FF"/>
          </w:rPr>
          <w:t>закон</w:t>
        </w:r>
      </w:hyperlink>
      <w:r>
        <w:t xml:space="preserve"> от 07.07.2003 N 122-ФЗ.</w:t>
      </w:r>
    </w:p>
    <w:p w:rsidR="009A3B19" w:rsidRDefault="009A3B19">
      <w:pPr>
        <w:pStyle w:val="ConsPlusNormal"/>
        <w:ind w:firstLine="540"/>
        <w:jc w:val="both"/>
      </w:pPr>
      <w:r>
        <w:t>Исполнением обязательства по оплате перевозки груза является факт внесения платежа перевозчику, если иное не предусмотрено договором.</w:t>
      </w:r>
    </w:p>
    <w:p w:rsidR="009A3B19" w:rsidRDefault="009A3B19">
      <w:pPr>
        <w:pStyle w:val="ConsPlusNormal"/>
        <w:ind w:firstLine="540"/>
        <w:jc w:val="both"/>
      </w:pPr>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9A3B19" w:rsidRDefault="009A3B19">
      <w:pPr>
        <w:pStyle w:val="ConsPlusNormal"/>
        <w:ind w:firstLine="540"/>
        <w:jc w:val="both"/>
      </w:pPr>
      <w: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9A3B19" w:rsidRDefault="009A3B19">
      <w:pPr>
        <w:pStyle w:val="ConsPlusNormal"/>
        <w:ind w:firstLine="540"/>
        <w:jc w:val="both"/>
      </w:pPr>
      <w: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101" w:history="1">
        <w:r>
          <w:rPr>
            <w:color w:val="0000FF"/>
          </w:rPr>
          <w:t>законодательством</w:t>
        </w:r>
      </w:hyperlink>
      <w:r>
        <w:t xml:space="preserve">.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w:t>
      </w:r>
      <w:r>
        <w:lastRenderedPageBreak/>
        <w:t>взимается плата за пользование вагонами, контейнерами.</w:t>
      </w:r>
    </w:p>
    <w:p w:rsidR="009A3B19" w:rsidRDefault="009A3B19">
      <w:pPr>
        <w:pStyle w:val="ConsPlusNormal"/>
      </w:pPr>
    </w:p>
    <w:p w:rsidR="009A3B19" w:rsidRDefault="009A3B19">
      <w:pPr>
        <w:pStyle w:val="ConsPlusNormal"/>
        <w:ind w:firstLine="540"/>
        <w:jc w:val="both"/>
        <w:outlineLvl w:val="1"/>
      </w:pPr>
      <w: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102" w:history="1">
        <w:r>
          <w:rPr>
            <w:color w:val="0000FF"/>
          </w:rPr>
          <w:t>порядке</w:t>
        </w:r>
      </w:hyperlink>
      <w: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9A3B19" w:rsidRDefault="009A3B19">
      <w:pPr>
        <w:pStyle w:val="ConsPlusNormal"/>
        <w:ind w:firstLine="540"/>
        <w:jc w:val="both"/>
      </w:pPr>
      <w:r>
        <w:t xml:space="preserve">Заявление о переадресовке порожнего грузового вагона подается отправителем, а в случаях, предусмотренных </w:t>
      </w:r>
      <w:hyperlink r:id="rId103" w:history="1">
        <w:r>
          <w:rPr>
            <w:color w:val="0000FF"/>
          </w:rPr>
          <w:t>правилами</w:t>
        </w:r>
      </w:hyperlink>
      <w:r>
        <w:t xml:space="preserve"> перевозок грузов железнодорожным транспортом, может подаваться владельцем порожнего грузового вагона.</w:t>
      </w:r>
    </w:p>
    <w:p w:rsidR="009A3B19" w:rsidRDefault="009A3B19">
      <w:pPr>
        <w:pStyle w:val="ConsPlusNormal"/>
        <w:jc w:val="both"/>
      </w:pPr>
      <w:r>
        <w:t xml:space="preserve">(часть вторая введена Федеральным </w:t>
      </w:r>
      <w:hyperlink r:id="rId104" w:history="1">
        <w:r>
          <w:rPr>
            <w:color w:val="0000FF"/>
          </w:rPr>
          <w:t>законом</w:t>
        </w:r>
      </w:hyperlink>
      <w:r>
        <w:t xml:space="preserve"> от 31.12.2014 N 503-ФЗ)</w:t>
      </w:r>
    </w:p>
    <w:p w:rsidR="009A3B19" w:rsidRDefault="009A3B19">
      <w:pPr>
        <w:pStyle w:val="ConsPlusNormal"/>
        <w:ind w:firstLine="540"/>
        <w:jc w:val="both"/>
      </w:pPr>
      <w: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9A3B19" w:rsidRDefault="009A3B19">
      <w:pPr>
        <w:pStyle w:val="ConsPlusNormal"/>
        <w:jc w:val="both"/>
      </w:pPr>
      <w:r>
        <w:t xml:space="preserve">(в ред. Федерального </w:t>
      </w:r>
      <w:hyperlink r:id="rId105" w:history="1">
        <w:r>
          <w:rPr>
            <w:color w:val="0000FF"/>
          </w:rPr>
          <w:t>закона</w:t>
        </w:r>
      </w:hyperlink>
      <w:r>
        <w:t xml:space="preserve"> от 31.12.2014 N 503-ФЗ)</w:t>
      </w:r>
    </w:p>
    <w:p w:rsidR="009A3B19" w:rsidRDefault="009A3B19">
      <w:pPr>
        <w:pStyle w:val="ConsPlusNormal"/>
        <w:ind w:firstLine="540"/>
        <w:jc w:val="both"/>
      </w:pPr>
      <w: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9A3B19" w:rsidRDefault="009A3B19">
      <w:pPr>
        <w:pStyle w:val="ConsPlusNormal"/>
        <w:jc w:val="both"/>
      </w:pPr>
      <w:r>
        <w:t xml:space="preserve">(в ред. Федерального </w:t>
      </w:r>
      <w:hyperlink r:id="rId106" w:history="1">
        <w:r>
          <w:rPr>
            <w:color w:val="0000FF"/>
          </w:rPr>
          <w:t>закона</w:t>
        </w:r>
      </w:hyperlink>
      <w:r>
        <w:t xml:space="preserve"> от 31.12.2014 N 503-ФЗ)</w:t>
      </w:r>
    </w:p>
    <w:p w:rsidR="009A3B19" w:rsidRDefault="009A3B19">
      <w:pPr>
        <w:pStyle w:val="ConsPlusNormal"/>
        <w:ind w:firstLine="540"/>
        <w:jc w:val="both"/>
      </w:pPr>
      <w:r>
        <w:t xml:space="preserve">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w:anchor="P368" w:history="1">
        <w:r>
          <w:rPr>
            <w:color w:val="0000FF"/>
          </w:rPr>
          <w:t>статьей 39</w:t>
        </w:r>
      </w:hyperlink>
      <w:r>
        <w:t xml:space="preserve"> настоящего Устава.</w:t>
      </w:r>
    </w:p>
    <w:p w:rsidR="009A3B19" w:rsidRDefault="009A3B19">
      <w:pPr>
        <w:pStyle w:val="ConsPlusNormal"/>
        <w:jc w:val="both"/>
      </w:pPr>
      <w:r>
        <w:t xml:space="preserve">(часть пятая в ред. Федерального </w:t>
      </w:r>
      <w:hyperlink r:id="rId107" w:history="1">
        <w:r>
          <w:rPr>
            <w:color w:val="0000FF"/>
          </w:rPr>
          <w:t>закона</w:t>
        </w:r>
      </w:hyperlink>
      <w:r>
        <w:t xml:space="preserve"> от 31.12.2014 N 503-ФЗ)</w:t>
      </w:r>
    </w:p>
    <w:p w:rsidR="009A3B19" w:rsidRDefault="009A3B19">
      <w:pPr>
        <w:pStyle w:val="ConsPlusNormal"/>
        <w:ind w:firstLine="540"/>
        <w:jc w:val="both"/>
      </w:pPr>
      <w: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9A3B19" w:rsidRDefault="009A3B19">
      <w:pPr>
        <w:pStyle w:val="ConsPlusNormal"/>
        <w:jc w:val="both"/>
      </w:pPr>
      <w:r>
        <w:t xml:space="preserve">(часть шестая в ред. Федерального </w:t>
      </w:r>
      <w:hyperlink r:id="rId108" w:history="1">
        <w:r>
          <w:rPr>
            <w:color w:val="0000FF"/>
          </w:rPr>
          <w:t>закона</w:t>
        </w:r>
      </w:hyperlink>
      <w:r>
        <w:t xml:space="preserve"> от 31.12.2014 N 503-ФЗ)</w:t>
      </w:r>
    </w:p>
    <w:p w:rsidR="009A3B19" w:rsidRDefault="009A3B19">
      <w:pPr>
        <w:pStyle w:val="ConsPlusNormal"/>
        <w:ind w:firstLine="540"/>
        <w:jc w:val="both"/>
      </w:pPr>
      <w:r>
        <w:t>Переадресовка воинских эшелонов (транспортов) осуществляется перевозчиками на основании заявок военно-транспортных органов.</w:t>
      </w:r>
    </w:p>
    <w:p w:rsidR="009A3B19" w:rsidRDefault="009A3B19">
      <w:pPr>
        <w:pStyle w:val="ConsPlusNormal"/>
      </w:pPr>
    </w:p>
    <w:p w:rsidR="009A3B19" w:rsidRDefault="009A3B19">
      <w:pPr>
        <w:pStyle w:val="ConsPlusNormal"/>
        <w:ind w:firstLine="540"/>
        <w:jc w:val="both"/>
        <w:outlineLvl w:val="1"/>
      </w:pPr>
      <w:r>
        <w:t xml:space="preserve">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w:t>
      </w:r>
      <w:r>
        <w:lastRenderedPageBreak/>
        <w:t>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9A3B19" w:rsidRDefault="009A3B19">
      <w:pPr>
        <w:pStyle w:val="ConsPlusNormal"/>
      </w:pPr>
    </w:p>
    <w:p w:rsidR="009A3B19" w:rsidRDefault="009A3B19">
      <w:pPr>
        <w:pStyle w:val="ConsPlusNormal"/>
        <w:ind w:firstLine="540"/>
        <w:jc w:val="both"/>
        <w:outlineLvl w:val="1"/>
      </w:pPr>
      <w:r>
        <w:t>Статья 33. Перевозчики обязаны доставлять грузы по назначению и в установленные сроки.</w:t>
      </w:r>
    </w:p>
    <w:p w:rsidR="009A3B19" w:rsidRDefault="009A3B19">
      <w:pPr>
        <w:pStyle w:val="ConsPlusNormal"/>
        <w:ind w:firstLine="540"/>
        <w:jc w:val="both"/>
      </w:pPr>
      <w:r>
        <w:t xml:space="preserve">Сроки доставки грузов, порожних грузовых вагонов и </w:t>
      </w:r>
      <w:hyperlink r:id="rId109" w:history="1">
        <w:r>
          <w:rPr>
            <w:color w:val="0000FF"/>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9A3B19" w:rsidRDefault="009A3B19">
      <w:pPr>
        <w:pStyle w:val="ConsPlusNormal"/>
        <w:jc w:val="both"/>
      </w:pPr>
      <w:r>
        <w:t xml:space="preserve">(в ред. Федерального </w:t>
      </w:r>
      <w:hyperlink r:id="rId110" w:history="1">
        <w:r>
          <w:rPr>
            <w:color w:val="0000FF"/>
          </w:rPr>
          <w:t>закона</w:t>
        </w:r>
      </w:hyperlink>
      <w:r>
        <w:t xml:space="preserve"> от 31.12.2014 N 503-ФЗ)</w:t>
      </w:r>
    </w:p>
    <w:p w:rsidR="009A3B19" w:rsidRDefault="009A3B19">
      <w:pPr>
        <w:pStyle w:val="ConsPlusNormal"/>
        <w:ind w:firstLine="540"/>
        <w:jc w:val="both"/>
      </w:pPr>
      <w:r>
        <w:t>Исчисление срока доставки грузов начинается с 24 часов дня приема грузов для перевозки.</w:t>
      </w:r>
    </w:p>
    <w:p w:rsidR="009A3B19" w:rsidRDefault="009A3B19">
      <w:pPr>
        <w:pStyle w:val="ConsPlusNormal"/>
        <w:ind w:firstLine="540"/>
        <w:jc w:val="both"/>
      </w:pPr>
      <w: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9A3B19" w:rsidRDefault="009A3B19">
      <w:pPr>
        <w:pStyle w:val="ConsPlusNormal"/>
        <w:ind w:firstLine="540"/>
        <w:jc w:val="both"/>
      </w:pPr>
      <w: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9A3B19" w:rsidRDefault="009A3B19">
      <w:pPr>
        <w:pStyle w:val="ConsPlusNormal"/>
        <w:jc w:val="both"/>
      </w:pPr>
      <w:r>
        <w:t xml:space="preserve">(в ред. Федерального </w:t>
      </w:r>
      <w:hyperlink r:id="rId111" w:history="1">
        <w:r>
          <w:rPr>
            <w:color w:val="0000FF"/>
          </w:rPr>
          <w:t>закона</w:t>
        </w:r>
      </w:hyperlink>
      <w:r>
        <w:t xml:space="preserve"> от 31.12.2014 N 503-ФЗ)</w:t>
      </w:r>
    </w:p>
    <w:p w:rsidR="009A3B19" w:rsidRDefault="009A3B19">
      <w:pPr>
        <w:pStyle w:val="ConsPlusNormal"/>
        <w:ind w:firstLine="540"/>
        <w:jc w:val="both"/>
      </w:pPr>
      <w: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12" w:history="1">
        <w:r>
          <w:rPr>
            <w:color w:val="0000FF"/>
          </w:rPr>
          <w:t>акт</w:t>
        </w:r>
      </w:hyperlink>
      <w:r>
        <w:t xml:space="preserve"> общей формы.</w:t>
      </w:r>
    </w:p>
    <w:p w:rsidR="009A3B19" w:rsidRDefault="009A3B19">
      <w:pPr>
        <w:pStyle w:val="ConsPlusNormal"/>
        <w:jc w:val="both"/>
      </w:pPr>
      <w:r>
        <w:t xml:space="preserve">(в ред. Федерального </w:t>
      </w:r>
      <w:hyperlink r:id="rId113" w:history="1">
        <w:r>
          <w:rPr>
            <w:color w:val="0000FF"/>
          </w:rPr>
          <w:t>закона</w:t>
        </w:r>
      </w:hyperlink>
      <w:r>
        <w:t xml:space="preserve"> от 31.12.2014 N 503-ФЗ)</w:t>
      </w:r>
    </w:p>
    <w:p w:rsidR="009A3B19" w:rsidRDefault="009A3B19">
      <w:pPr>
        <w:pStyle w:val="ConsPlusNormal"/>
        <w:ind w:firstLine="540"/>
        <w:jc w:val="both"/>
      </w:pPr>
      <w:r>
        <w:t xml:space="preserve">За несоблюдение сроков доставки грузов, за исключением указанных в </w:t>
      </w:r>
      <w:hyperlink w:anchor="P282" w:history="1">
        <w:r>
          <w:rPr>
            <w:color w:val="0000FF"/>
          </w:rPr>
          <w:t>части первой статьи 29</w:t>
        </w:r>
      </w:hyperlink>
      <w:r>
        <w:t xml:space="preserve"> настоящего Устава случаев, перевозчик уплачивает пени в соответствии со </w:t>
      </w:r>
      <w:hyperlink w:anchor="P800" w:history="1">
        <w:r>
          <w:rPr>
            <w:color w:val="0000FF"/>
          </w:rPr>
          <w:t>статьей 97</w:t>
        </w:r>
      </w:hyperlink>
      <w:r>
        <w:t xml:space="preserve"> настоящего Устава.</w:t>
      </w:r>
    </w:p>
    <w:p w:rsidR="009A3B19" w:rsidRDefault="009A3B19">
      <w:pPr>
        <w:pStyle w:val="ConsPlusNormal"/>
        <w:ind w:firstLine="540"/>
        <w:jc w:val="both"/>
      </w:pPr>
      <w: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9A3B19" w:rsidRDefault="009A3B19">
      <w:pPr>
        <w:pStyle w:val="ConsPlusNormal"/>
        <w:jc w:val="both"/>
      </w:pPr>
      <w:r>
        <w:t xml:space="preserve">(часть восьмая введена Федеральным </w:t>
      </w:r>
      <w:hyperlink r:id="rId114"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9A3B19" w:rsidRDefault="009A3B19">
      <w:pPr>
        <w:pStyle w:val="ConsPlusNormal"/>
        <w:ind w:firstLine="540"/>
        <w:jc w:val="both"/>
      </w:pPr>
      <w: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9A3B19" w:rsidRDefault="009A3B19">
      <w:pPr>
        <w:pStyle w:val="ConsPlusNormal"/>
        <w:ind w:firstLine="540"/>
        <w:jc w:val="both"/>
      </w:pPr>
      <w: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9A3B19" w:rsidRDefault="009A3B19">
      <w:pPr>
        <w:pStyle w:val="ConsPlusNormal"/>
        <w:ind w:firstLine="540"/>
        <w:jc w:val="both"/>
      </w:pPr>
      <w:r>
        <w:t xml:space="preserve">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w:t>
      </w:r>
      <w:r>
        <w:lastRenderedPageBreak/>
        <w:t>грузополучателем не позднее чем за два часа до объявленной подачи вагонов, контейнеров, если иное не предусмотрено соглашением сторон.</w:t>
      </w:r>
    </w:p>
    <w:p w:rsidR="009A3B19" w:rsidRDefault="009A3B19">
      <w:pPr>
        <w:pStyle w:val="ConsPlusNormal"/>
        <w:ind w:firstLine="540"/>
        <w:jc w:val="both"/>
      </w:pPr>
      <w:r>
        <w:t>Перевозчик может предоставлять грузополучателю по договору предварительную информацию о подходе в его адрес грузов.</w:t>
      </w:r>
    </w:p>
    <w:p w:rsidR="009A3B19" w:rsidRDefault="009A3B19">
      <w:pPr>
        <w:pStyle w:val="ConsPlusNormal"/>
        <w:ind w:firstLine="540"/>
        <w:jc w:val="both"/>
      </w:pPr>
      <w: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9A3B19" w:rsidRDefault="009A3B19">
      <w:pPr>
        <w:pStyle w:val="ConsPlusNormal"/>
      </w:pPr>
    </w:p>
    <w:p w:rsidR="009A3B19" w:rsidRDefault="009A3B19">
      <w:pPr>
        <w:pStyle w:val="ConsPlusNormal"/>
        <w:ind w:firstLine="540"/>
        <w:jc w:val="both"/>
        <w:outlineLvl w:val="1"/>
      </w:pPr>
      <w:bookmarkStart w:id="4" w:name="P341"/>
      <w:bookmarkEnd w:id="4"/>
      <w: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115" w:history="1">
        <w:r>
          <w:rPr>
            <w:color w:val="0000FF"/>
          </w:rPr>
          <w:t>Порядок</w:t>
        </w:r>
      </w:hyperlink>
      <w:r>
        <w:t xml:space="preserve"> оформления выдачи грузов устанавливается правилами перевозок грузов железнодорожным транспортом.</w:t>
      </w:r>
    </w:p>
    <w:p w:rsidR="009A3B19" w:rsidRDefault="009A3B19">
      <w:pPr>
        <w:pStyle w:val="ConsPlusNormal"/>
        <w:ind w:firstLine="540"/>
        <w:jc w:val="both"/>
      </w:pPr>
      <w: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9A3B19" w:rsidRDefault="009A3B19">
      <w:pPr>
        <w:pStyle w:val="ConsPlusNormal"/>
        <w:ind w:firstLine="540"/>
        <w:jc w:val="both"/>
      </w:pPr>
      <w:bookmarkStart w:id="5" w:name="P343"/>
      <w:bookmarkEnd w:id="5"/>
      <w: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493" w:history="1">
        <w:r>
          <w:rPr>
            <w:color w:val="0000FF"/>
          </w:rPr>
          <w:t>Уставом</w:t>
        </w:r>
      </w:hyperlink>
      <w:r>
        <w:t>. В отношении реализации иных грузов применяется порядок, предусмотренный гражданским законодательством.</w:t>
      </w:r>
    </w:p>
    <w:p w:rsidR="009A3B19" w:rsidRDefault="009A3B19">
      <w:pPr>
        <w:pStyle w:val="ConsPlusNormal"/>
        <w:ind w:firstLine="540"/>
        <w:jc w:val="both"/>
      </w:pPr>
      <w:r>
        <w:t>В случаях, предусмотренных настоящей статьей, не подлежат реализации:</w:t>
      </w:r>
    </w:p>
    <w:p w:rsidR="009A3B19" w:rsidRDefault="009A3B19">
      <w:pPr>
        <w:pStyle w:val="ConsPlusNormal"/>
        <w:ind w:firstLine="540"/>
        <w:jc w:val="both"/>
      </w:pPr>
      <w:r>
        <w:t xml:space="preserve">грузы, изъятые из оборота или ограниченные в обороте в соответствии с федеральными </w:t>
      </w:r>
      <w:hyperlink r:id="rId116" w:history="1">
        <w:r>
          <w:rPr>
            <w:color w:val="0000FF"/>
          </w:rPr>
          <w:t>законами</w:t>
        </w:r>
      </w:hyperlink>
      <w:r>
        <w:t>, а также грузы, в отношении которых таможенное оформление не завершено;</w:t>
      </w:r>
    </w:p>
    <w:p w:rsidR="009A3B19" w:rsidRDefault="009A3B19">
      <w:pPr>
        <w:pStyle w:val="ConsPlusNormal"/>
        <w:ind w:firstLine="540"/>
        <w:jc w:val="both"/>
      </w:pPr>
      <w:r>
        <w:t>специальные и воинские грузы, предназначенные для удовлетворения государственных и оборонных нужд.</w:t>
      </w:r>
    </w:p>
    <w:p w:rsidR="009A3B19" w:rsidRDefault="009A3B19">
      <w:pPr>
        <w:pStyle w:val="ConsPlusNormal"/>
        <w:ind w:firstLine="540"/>
        <w:jc w:val="both"/>
      </w:pPr>
      <w: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9A3B19" w:rsidRDefault="009A3B19">
      <w:pPr>
        <w:pStyle w:val="ConsPlusNormal"/>
        <w:ind w:firstLine="540"/>
        <w:jc w:val="both"/>
      </w:pPr>
      <w:r>
        <w:t xml:space="preserve">Порядок обращения грузов в федеральную собственность определяется </w:t>
      </w:r>
      <w:hyperlink r:id="rId117" w:history="1">
        <w:r>
          <w:rPr>
            <w:color w:val="0000FF"/>
          </w:rPr>
          <w:t>законодательством</w:t>
        </w:r>
      </w:hyperlink>
      <w:r>
        <w:t xml:space="preserve"> Российской Федерации.</w:t>
      </w:r>
    </w:p>
    <w:p w:rsidR="009A3B19" w:rsidRDefault="009A3B19">
      <w:pPr>
        <w:pStyle w:val="ConsPlusNormal"/>
      </w:pPr>
    </w:p>
    <w:p w:rsidR="009A3B19" w:rsidRDefault="009A3B19">
      <w:pPr>
        <w:pStyle w:val="ConsPlusNormal"/>
        <w:ind w:firstLine="540"/>
        <w:jc w:val="both"/>
        <w:outlineLvl w:val="1"/>
      </w:pPr>
      <w:bookmarkStart w:id="6" w:name="P350"/>
      <w:bookmarkEnd w:id="6"/>
      <w: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9A3B19" w:rsidRDefault="009A3B19">
      <w:pPr>
        <w:pStyle w:val="ConsPlusNormal"/>
        <w:ind w:firstLine="540"/>
        <w:jc w:val="both"/>
      </w:pPr>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9A3B19" w:rsidRDefault="009A3B19">
      <w:pPr>
        <w:pStyle w:val="ConsPlusNormal"/>
        <w:ind w:firstLine="540"/>
        <w:jc w:val="both"/>
      </w:pPr>
      <w: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9A3B19" w:rsidRDefault="009A3B19">
      <w:pPr>
        <w:pStyle w:val="ConsPlusNormal"/>
        <w:jc w:val="both"/>
      </w:pPr>
      <w:r>
        <w:t xml:space="preserve">(часть третья введена Федеральным </w:t>
      </w:r>
      <w:hyperlink r:id="rId118" w:history="1">
        <w:r>
          <w:rPr>
            <w:color w:val="0000FF"/>
          </w:rPr>
          <w:t>законом</w:t>
        </w:r>
      </w:hyperlink>
      <w:r>
        <w:t xml:space="preserve"> от 31.12.2014 N 503-ФЗ)</w:t>
      </w:r>
    </w:p>
    <w:p w:rsidR="009A3B19" w:rsidRDefault="009A3B19">
      <w:pPr>
        <w:pStyle w:val="ConsPlusNormal"/>
        <w:ind w:firstLine="540"/>
        <w:jc w:val="both"/>
      </w:pPr>
      <w:r>
        <w:t xml:space="preserve">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w:t>
      </w:r>
      <w:r>
        <w:lastRenderedPageBreak/>
        <w:t>другой согласованной перевозчиком заявки.</w:t>
      </w:r>
    </w:p>
    <w:p w:rsidR="009A3B19" w:rsidRDefault="009A3B19">
      <w:pPr>
        <w:pStyle w:val="ConsPlusNormal"/>
        <w:jc w:val="both"/>
      </w:pPr>
      <w:r>
        <w:t xml:space="preserve">(часть четвертая введена Федеральным </w:t>
      </w:r>
      <w:hyperlink r:id="rId119" w:history="1">
        <w:r>
          <w:rPr>
            <w:color w:val="0000FF"/>
          </w:rPr>
          <w:t>законом</w:t>
        </w:r>
      </w:hyperlink>
      <w:r>
        <w:t xml:space="preserve"> от 31.12.2014 N 503-ФЗ)</w:t>
      </w:r>
    </w:p>
    <w:p w:rsidR="009A3B19" w:rsidRDefault="009A3B19">
      <w:pPr>
        <w:pStyle w:val="ConsPlusNormal"/>
        <w:ind w:firstLine="540"/>
        <w:jc w:val="both"/>
      </w:pPr>
      <w: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9A3B19" w:rsidRDefault="009A3B19">
      <w:pPr>
        <w:pStyle w:val="ConsPlusNormal"/>
        <w:jc w:val="both"/>
      </w:pPr>
      <w:r>
        <w:t xml:space="preserve">(часть пятая введена Федеральным </w:t>
      </w:r>
      <w:hyperlink r:id="rId120" w:history="1">
        <w:r>
          <w:rPr>
            <w:color w:val="0000FF"/>
          </w:rPr>
          <w:t>законом</w:t>
        </w:r>
      </w:hyperlink>
      <w:r>
        <w:t xml:space="preserve"> от 31.12.2014 N 503-ФЗ)</w:t>
      </w:r>
    </w:p>
    <w:p w:rsidR="009A3B19" w:rsidRDefault="009A3B19">
      <w:pPr>
        <w:pStyle w:val="ConsPlusNormal"/>
        <w:ind w:firstLine="540"/>
        <w:jc w:val="both"/>
      </w:pPr>
      <w: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9A3B19" w:rsidRDefault="009A3B19">
      <w:pPr>
        <w:pStyle w:val="ConsPlusNormal"/>
        <w:jc w:val="both"/>
      </w:pPr>
      <w:r>
        <w:t xml:space="preserve">(часть шестая введена Федеральным </w:t>
      </w:r>
      <w:hyperlink r:id="rId121" w:history="1">
        <w:r>
          <w:rPr>
            <w:color w:val="0000FF"/>
          </w:rPr>
          <w:t>законом</w:t>
        </w:r>
      </w:hyperlink>
      <w:r>
        <w:t xml:space="preserve"> от 31.12.2014 N 503-ФЗ)</w:t>
      </w:r>
    </w:p>
    <w:p w:rsidR="009A3B19" w:rsidRDefault="009A3B19">
      <w:pPr>
        <w:pStyle w:val="ConsPlusNormal"/>
        <w:ind w:firstLine="540"/>
        <w:jc w:val="both"/>
      </w:pPr>
      <w: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9A3B19" w:rsidRDefault="009A3B19">
      <w:pPr>
        <w:pStyle w:val="ConsPlusNormal"/>
        <w:jc w:val="both"/>
      </w:pPr>
      <w:r>
        <w:t xml:space="preserve">(часть седьмая введена Федеральным </w:t>
      </w:r>
      <w:hyperlink r:id="rId122"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9A3B19" w:rsidRDefault="009A3B19">
      <w:pPr>
        <w:pStyle w:val="ConsPlusNormal"/>
        <w:ind w:firstLine="540"/>
        <w:jc w:val="both"/>
      </w:pPr>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9A3B19" w:rsidRDefault="009A3B19">
      <w:pPr>
        <w:pStyle w:val="ConsPlusNormal"/>
      </w:pPr>
    </w:p>
    <w:p w:rsidR="009A3B19" w:rsidRDefault="009A3B19">
      <w:pPr>
        <w:pStyle w:val="ConsPlusNormal"/>
        <w:ind w:firstLine="540"/>
        <w:jc w:val="both"/>
        <w:outlineLvl w:val="1"/>
      </w:pPr>
      <w: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w:t>
      </w:r>
      <w:hyperlink r:id="rId123" w:history="1">
        <w:r>
          <w:rPr>
            <w:color w:val="0000FF"/>
          </w:rPr>
          <w:t>Сроки и порядок</w:t>
        </w:r>
      </w:hyperlink>
      <w:r>
        <w:t xml:space="preserve"> хранения грузов на железнодорожной станции назначения устанавливаются </w:t>
      </w:r>
      <w:hyperlink r:id="rId124" w:history="1">
        <w:r>
          <w:rPr>
            <w:color w:val="0000FF"/>
          </w:rPr>
          <w:t>правилами</w:t>
        </w:r>
      </w:hyperlink>
      <w:r>
        <w:t xml:space="preserve"> перевозок грузов железнодорожным транспортом.</w:t>
      </w:r>
    </w:p>
    <w:p w:rsidR="009A3B19" w:rsidRDefault="009A3B19">
      <w:pPr>
        <w:pStyle w:val="ConsPlusNormal"/>
      </w:pPr>
    </w:p>
    <w:p w:rsidR="009A3B19" w:rsidRDefault="009A3B19">
      <w:pPr>
        <w:pStyle w:val="ConsPlusNormal"/>
        <w:ind w:firstLine="540"/>
        <w:jc w:val="both"/>
        <w:outlineLvl w:val="1"/>
      </w:pPr>
      <w:bookmarkStart w:id="7" w:name="P368"/>
      <w:bookmarkEnd w:id="7"/>
      <w:r>
        <w:t>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9A3B19" w:rsidRDefault="009A3B19">
      <w:pPr>
        <w:pStyle w:val="ConsPlusNormal"/>
        <w:jc w:val="both"/>
      </w:pPr>
      <w:r>
        <w:t xml:space="preserve">(в ред. Федерального </w:t>
      </w:r>
      <w:hyperlink r:id="rId125" w:history="1">
        <w:r>
          <w:rPr>
            <w:color w:val="0000FF"/>
          </w:rPr>
          <w:t>закона</w:t>
        </w:r>
      </w:hyperlink>
      <w:r>
        <w:t xml:space="preserve"> от 31.12.2014 N 503-ФЗ)</w:t>
      </w:r>
    </w:p>
    <w:p w:rsidR="009A3B19" w:rsidRDefault="009A3B19">
      <w:pPr>
        <w:pStyle w:val="ConsPlusNormal"/>
        <w:ind w:firstLine="540"/>
        <w:jc w:val="both"/>
      </w:pPr>
      <w: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9A3B19" w:rsidRDefault="009A3B19">
      <w:pPr>
        <w:pStyle w:val="ConsPlusNormal"/>
        <w:ind w:firstLine="540"/>
        <w:jc w:val="both"/>
      </w:pPr>
      <w:r>
        <w:t>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9A3B19" w:rsidRDefault="009A3B19">
      <w:pPr>
        <w:pStyle w:val="ConsPlusNormal"/>
        <w:jc w:val="both"/>
      </w:pPr>
      <w:r>
        <w:lastRenderedPageBreak/>
        <w:t xml:space="preserve">(в ред. Федерального </w:t>
      </w:r>
      <w:hyperlink r:id="rId126" w:history="1">
        <w:r>
          <w:rPr>
            <w:color w:val="0000FF"/>
          </w:rPr>
          <w:t>закона</w:t>
        </w:r>
      </w:hyperlink>
      <w:r>
        <w:t xml:space="preserve"> от 31.12.2014 N 503-ФЗ)</w:t>
      </w:r>
    </w:p>
    <w:p w:rsidR="009A3B19" w:rsidRDefault="009A3B19">
      <w:pPr>
        <w:pStyle w:val="ConsPlusNormal"/>
        <w:ind w:firstLine="540"/>
        <w:jc w:val="both"/>
      </w:pPr>
      <w: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9A3B19" w:rsidRDefault="009A3B19">
      <w:pPr>
        <w:pStyle w:val="ConsPlusNormal"/>
        <w:ind w:firstLine="540"/>
        <w:jc w:val="both"/>
      </w:pPr>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9A3B19" w:rsidRDefault="009A3B19">
      <w:pPr>
        <w:pStyle w:val="ConsPlusNormal"/>
        <w:ind w:firstLine="540"/>
        <w:jc w:val="both"/>
      </w:pPr>
      <w: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9A3B19" w:rsidRDefault="009A3B19">
      <w:pPr>
        <w:pStyle w:val="ConsPlusNormal"/>
        <w:ind w:firstLine="540"/>
        <w:jc w:val="both"/>
      </w:pPr>
      <w: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9A3B19" w:rsidRDefault="009A3B19">
      <w:pPr>
        <w:pStyle w:val="ConsPlusNormal"/>
        <w:ind w:firstLine="540"/>
        <w:jc w:val="both"/>
      </w:pPr>
      <w: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524" w:history="1">
        <w:r>
          <w:rPr>
            <w:color w:val="0000FF"/>
          </w:rPr>
          <w:t>главы IV</w:t>
        </w:r>
      </w:hyperlink>
      <w:r>
        <w:t xml:space="preserve"> настоящего Устава.</w:t>
      </w:r>
    </w:p>
    <w:p w:rsidR="009A3B19" w:rsidRDefault="009A3B19">
      <w:pPr>
        <w:pStyle w:val="ConsPlusNormal"/>
        <w:ind w:firstLine="540"/>
        <w:jc w:val="both"/>
      </w:pPr>
      <w: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9A3B19" w:rsidRDefault="009A3B19">
      <w:pPr>
        <w:pStyle w:val="ConsPlusNormal"/>
        <w:ind w:firstLine="540"/>
        <w:jc w:val="both"/>
      </w:pPr>
      <w: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9A3B19" w:rsidRDefault="009A3B19">
      <w:pPr>
        <w:pStyle w:val="ConsPlusNormal"/>
        <w:ind w:firstLine="540"/>
        <w:jc w:val="both"/>
      </w:pPr>
      <w: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9A3B19" w:rsidRDefault="009A3B19">
      <w:pPr>
        <w:pStyle w:val="ConsPlusNormal"/>
        <w:ind w:firstLine="540"/>
        <w:jc w:val="both"/>
      </w:pPr>
      <w: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9A3B19" w:rsidRDefault="009A3B19">
      <w:pPr>
        <w:pStyle w:val="ConsPlusNormal"/>
        <w:ind w:firstLine="540"/>
        <w:jc w:val="both"/>
      </w:pPr>
      <w:bookmarkStart w:id="8" w:name="P382"/>
      <w:bookmarkEnd w:id="8"/>
      <w: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9A3B19" w:rsidRDefault="009A3B19">
      <w:pPr>
        <w:pStyle w:val="ConsPlusNormal"/>
        <w:ind w:firstLine="540"/>
        <w:jc w:val="both"/>
      </w:pPr>
      <w:r>
        <w:t>ожидания погрузки, выгрузки грузов, подачи, приема вагонов, контейнеров;</w:t>
      </w:r>
    </w:p>
    <w:p w:rsidR="009A3B19" w:rsidRDefault="009A3B19">
      <w:pPr>
        <w:pStyle w:val="ConsPlusNormal"/>
        <w:ind w:firstLine="540"/>
        <w:jc w:val="both"/>
      </w:pPr>
      <w: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9A3B19" w:rsidRDefault="009A3B19">
      <w:pPr>
        <w:pStyle w:val="ConsPlusNormal"/>
        <w:ind w:firstLine="540"/>
        <w:jc w:val="both"/>
      </w:pPr>
      <w: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9A3B19" w:rsidRDefault="009A3B19">
      <w:pPr>
        <w:pStyle w:val="ConsPlusNormal"/>
        <w:ind w:firstLine="540"/>
        <w:jc w:val="both"/>
      </w:pPr>
      <w: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9A3B19" w:rsidRDefault="009A3B19">
      <w:pPr>
        <w:pStyle w:val="ConsPlusNormal"/>
        <w:jc w:val="both"/>
      </w:pPr>
      <w:r>
        <w:t xml:space="preserve">(часть одиннадцатая введена Федеральным </w:t>
      </w:r>
      <w:hyperlink r:id="rId127" w:history="1">
        <w:r>
          <w:rPr>
            <w:color w:val="0000FF"/>
          </w:rPr>
          <w:t>законом</w:t>
        </w:r>
      </w:hyperlink>
      <w:r>
        <w:t xml:space="preserve"> от 31.12.2014 N 503-ФЗ)</w:t>
      </w:r>
    </w:p>
    <w:p w:rsidR="009A3B19" w:rsidRDefault="009A3B19">
      <w:pPr>
        <w:pStyle w:val="ConsPlusNormal"/>
        <w:ind w:firstLine="540"/>
        <w:jc w:val="both"/>
      </w:pPr>
      <w:r>
        <w:t xml:space="preserve">Если в указанных в </w:t>
      </w:r>
      <w:hyperlink w:anchor="P382" w:history="1">
        <w:r>
          <w:rPr>
            <w:color w:val="0000FF"/>
          </w:rPr>
          <w:t>части одиннадцатой</w:t>
        </w:r>
      </w:hyperlink>
      <w:r>
        <w:t xml:space="preserve">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w:t>
      </w:r>
      <w:r>
        <w:lastRenderedPageBreak/>
        <w:t>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9A3B19" w:rsidRDefault="009A3B19">
      <w:pPr>
        <w:pStyle w:val="ConsPlusNormal"/>
        <w:jc w:val="both"/>
      </w:pPr>
      <w:r>
        <w:t xml:space="preserve">(часть двенадцатая введена Федеральным </w:t>
      </w:r>
      <w:hyperlink r:id="rId128" w:history="1">
        <w:r>
          <w:rPr>
            <w:color w:val="0000FF"/>
          </w:rPr>
          <w:t>законом</w:t>
        </w:r>
      </w:hyperlink>
      <w:r>
        <w:t xml:space="preserve"> от 31.12.2014 N 503-ФЗ)</w:t>
      </w:r>
    </w:p>
    <w:p w:rsidR="009A3B19" w:rsidRDefault="009A3B19">
      <w:pPr>
        <w:pStyle w:val="ConsPlusNormal"/>
        <w:ind w:firstLine="540"/>
        <w:jc w:val="both"/>
      </w:pPr>
      <w: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9A3B19" w:rsidRDefault="009A3B19">
      <w:pPr>
        <w:pStyle w:val="ConsPlusNormal"/>
        <w:jc w:val="both"/>
      </w:pPr>
      <w:r>
        <w:t xml:space="preserve">(часть тринадцатая введена Федеральным </w:t>
      </w:r>
      <w:hyperlink r:id="rId129" w:history="1">
        <w:r>
          <w:rPr>
            <w:color w:val="0000FF"/>
          </w:rPr>
          <w:t>законом</w:t>
        </w:r>
      </w:hyperlink>
      <w:r>
        <w:t xml:space="preserve"> от 31.12.2014 N 503-ФЗ)</w:t>
      </w:r>
    </w:p>
    <w:p w:rsidR="009A3B19" w:rsidRDefault="009A3B19">
      <w:pPr>
        <w:pStyle w:val="ConsPlusNormal"/>
        <w:ind w:firstLine="540"/>
        <w:jc w:val="both"/>
      </w:pPr>
      <w:r>
        <w:t xml:space="preserve">Если получатель в соответствии со </w:t>
      </w:r>
      <w:hyperlink w:anchor="P350" w:history="1">
        <w:r>
          <w:rPr>
            <w:color w:val="0000FF"/>
          </w:rPr>
          <w:t>статьей 36</w:t>
        </w:r>
      </w:hyperlink>
      <w:r>
        <w:t xml:space="preserve">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9A3B19" w:rsidRDefault="009A3B19">
      <w:pPr>
        <w:pStyle w:val="ConsPlusNormal"/>
        <w:jc w:val="both"/>
      </w:pPr>
      <w:r>
        <w:t xml:space="preserve">(часть четырнадцатая введена Федеральным </w:t>
      </w:r>
      <w:hyperlink r:id="rId130" w:history="1">
        <w:r>
          <w:rPr>
            <w:color w:val="0000FF"/>
          </w:rPr>
          <w:t>законом</w:t>
        </w:r>
      </w:hyperlink>
      <w:r>
        <w:t xml:space="preserve"> от 31.12.2014 N 503-ФЗ)</w:t>
      </w:r>
    </w:p>
    <w:p w:rsidR="009A3B19" w:rsidRDefault="009A3B19">
      <w:pPr>
        <w:pStyle w:val="ConsPlusNormal"/>
        <w:ind w:firstLine="540"/>
        <w:jc w:val="both"/>
      </w:pPr>
      <w:r>
        <w:t xml:space="preserve">Если порожние грузовые вагоны прибыли с просрочкой их доставки и получатель отказался от них в порядке, установленном </w:t>
      </w:r>
      <w:hyperlink w:anchor="P350" w:history="1">
        <w:r>
          <w:rPr>
            <w:color w:val="0000FF"/>
          </w:rPr>
          <w:t>статьей 36</w:t>
        </w:r>
      </w:hyperlink>
      <w: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9A3B19" w:rsidRDefault="009A3B19">
      <w:pPr>
        <w:pStyle w:val="ConsPlusNormal"/>
        <w:jc w:val="both"/>
      </w:pPr>
      <w:r>
        <w:t xml:space="preserve">(часть пятнадцатая введена Федеральным </w:t>
      </w:r>
      <w:hyperlink r:id="rId131" w:history="1">
        <w:r>
          <w:rPr>
            <w:color w:val="0000FF"/>
          </w:rPr>
          <w:t>законом</w:t>
        </w:r>
      </w:hyperlink>
      <w:r>
        <w:t xml:space="preserve"> от 31.12.2014 N 503-ФЗ)</w:t>
      </w:r>
    </w:p>
    <w:p w:rsidR="009A3B19" w:rsidRDefault="009A3B19">
      <w:pPr>
        <w:pStyle w:val="ConsPlusNormal"/>
        <w:ind w:firstLine="540"/>
        <w:jc w:val="both"/>
      </w:pPr>
      <w: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9A3B19" w:rsidRDefault="009A3B19">
      <w:pPr>
        <w:pStyle w:val="ConsPlusNormal"/>
        <w:jc w:val="both"/>
      </w:pPr>
      <w:r>
        <w:t xml:space="preserve">(часть шестнадцатая введена Федеральным </w:t>
      </w:r>
      <w:hyperlink r:id="rId132" w:history="1">
        <w:r>
          <w:rPr>
            <w:color w:val="0000FF"/>
          </w:rPr>
          <w:t>законом</w:t>
        </w:r>
      </w:hyperlink>
      <w:r>
        <w:t xml:space="preserve"> от 31.12.2014 N 503-ФЗ)</w:t>
      </w:r>
    </w:p>
    <w:p w:rsidR="009A3B19" w:rsidRDefault="009A3B19">
      <w:pPr>
        <w:pStyle w:val="ConsPlusNormal"/>
        <w:ind w:firstLine="540"/>
        <w:jc w:val="both"/>
      </w:pPr>
      <w:r>
        <w:t xml:space="preserve">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33" w:history="1">
        <w:r>
          <w:rPr>
            <w:color w:val="0000FF"/>
          </w:rPr>
          <w:t>тарифном руководстве</w:t>
        </w:r>
      </w:hyperlink>
      <w:r>
        <w:t>.</w:t>
      </w:r>
    </w:p>
    <w:p w:rsidR="009A3B19" w:rsidRDefault="009A3B19">
      <w:pPr>
        <w:pStyle w:val="ConsPlusNormal"/>
        <w:jc w:val="both"/>
      </w:pPr>
      <w:r>
        <w:t xml:space="preserve">(часть семнадцатая введена Федеральным </w:t>
      </w:r>
      <w:hyperlink r:id="rId134" w:history="1">
        <w:r>
          <w:rPr>
            <w:color w:val="0000FF"/>
          </w:rPr>
          <w:t>законом</w:t>
        </w:r>
      </w:hyperlink>
      <w:r>
        <w:t xml:space="preserve"> от 31.12.2014 N 503-ФЗ)</w:t>
      </w:r>
    </w:p>
    <w:p w:rsidR="009A3B19" w:rsidRDefault="009A3B19">
      <w:pPr>
        <w:pStyle w:val="ConsPlusNormal"/>
        <w:ind w:firstLine="540"/>
        <w:jc w:val="both"/>
      </w:pPr>
      <w: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9A3B19" w:rsidRDefault="009A3B19">
      <w:pPr>
        <w:pStyle w:val="ConsPlusNormal"/>
        <w:ind w:firstLine="540"/>
        <w:jc w:val="both"/>
      </w:pPr>
      <w:r>
        <w:t xml:space="preserve">вагоны находятся на железнодорожных путях общего пользования по причинам, не </w:t>
      </w:r>
      <w:r>
        <w:lastRenderedPageBreak/>
        <w:t>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9A3B19" w:rsidRDefault="009A3B19">
      <w:pPr>
        <w:pStyle w:val="ConsPlusNormal"/>
        <w:ind w:firstLine="540"/>
        <w:jc w:val="both"/>
      </w:pPr>
      <w: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9A3B19" w:rsidRDefault="009A3B19">
      <w:pPr>
        <w:pStyle w:val="ConsPlusNormal"/>
        <w:ind w:firstLine="540"/>
        <w:jc w:val="both"/>
      </w:pPr>
      <w:r>
        <w:t xml:space="preserve">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w:t>
      </w:r>
      <w:hyperlink w:anchor="P282" w:history="1">
        <w:r>
          <w:rPr>
            <w:color w:val="0000FF"/>
          </w:rPr>
          <w:t>статьей 29</w:t>
        </w:r>
      </w:hyperlink>
      <w:r>
        <w:t xml:space="preserve"> настоящего Устава, по причинам, зависящим от перевозчика или владельца инфраструктуры.</w:t>
      </w:r>
    </w:p>
    <w:p w:rsidR="009A3B19" w:rsidRDefault="009A3B19">
      <w:pPr>
        <w:pStyle w:val="ConsPlusNormal"/>
        <w:jc w:val="both"/>
      </w:pPr>
      <w:r>
        <w:t xml:space="preserve">(часть восемнадцатая введена Федеральным </w:t>
      </w:r>
      <w:hyperlink r:id="rId135" w:history="1">
        <w:r>
          <w:rPr>
            <w:color w:val="0000FF"/>
          </w:rPr>
          <w:t>законом</w:t>
        </w:r>
      </w:hyperlink>
      <w:r>
        <w:t xml:space="preserve"> от 31.12.2014 N 503-ФЗ)</w:t>
      </w:r>
    </w:p>
    <w:p w:rsidR="009A3B19" w:rsidRDefault="009A3B19">
      <w:pPr>
        <w:pStyle w:val="ConsPlusNormal"/>
        <w:ind w:firstLine="540"/>
        <w:jc w:val="both"/>
      </w:pPr>
      <w:r>
        <w:t xml:space="preserve">Для удостоверения факта нахождения вагонов на железнодорожных путях общего пользования в случаях, предусмотренных настоящей статьей, оформляется </w:t>
      </w:r>
      <w:hyperlink r:id="rId136" w:history="1">
        <w:r>
          <w:rPr>
            <w:color w:val="0000FF"/>
          </w:rPr>
          <w:t>акт</w:t>
        </w:r>
      </w:hyperlink>
      <w:r>
        <w:t xml:space="preserve"> общей формы.</w:t>
      </w:r>
    </w:p>
    <w:p w:rsidR="009A3B19" w:rsidRDefault="009A3B19">
      <w:pPr>
        <w:pStyle w:val="ConsPlusNormal"/>
        <w:jc w:val="both"/>
      </w:pPr>
      <w:r>
        <w:t xml:space="preserve">(часть девятнадцатая введена Федеральным </w:t>
      </w:r>
      <w:hyperlink r:id="rId137"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9A3B19" w:rsidRDefault="009A3B19">
      <w:pPr>
        <w:pStyle w:val="ConsPlusNormal"/>
        <w:ind w:firstLine="540"/>
        <w:jc w:val="both"/>
      </w:pPr>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9A3B19" w:rsidRDefault="009A3B19">
      <w:pPr>
        <w:pStyle w:val="ConsPlusNormal"/>
      </w:pPr>
    </w:p>
    <w:p w:rsidR="009A3B19" w:rsidRDefault="009A3B19">
      <w:pPr>
        <w:pStyle w:val="ConsPlusNormal"/>
        <w:ind w:firstLine="540"/>
        <w:jc w:val="both"/>
        <w:outlineLvl w:val="1"/>
      </w:pPr>
      <w: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9A3B19" w:rsidRDefault="009A3B19">
      <w:pPr>
        <w:pStyle w:val="ConsPlusNormal"/>
        <w:ind w:firstLine="540"/>
        <w:jc w:val="both"/>
      </w:pPr>
      <w: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9A3B19" w:rsidRDefault="009A3B19">
      <w:pPr>
        <w:pStyle w:val="ConsPlusNormal"/>
        <w:ind w:firstLine="540"/>
        <w:jc w:val="both"/>
      </w:pPr>
      <w:r>
        <w:t>прибытие груза с коммерческим актом, составленным на попутной железнодорожной станции;</w:t>
      </w:r>
    </w:p>
    <w:p w:rsidR="009A3B19" w:rsidRDefault="009A3B19">
      <w:pPr>
        <w:pStyle w:val="ConsPlusNormal"/>
        <w:ind w:firstLine="540"/>
        <w:jc w:val="both"/>
      </w:pPr>
      <w:r>
        <w:t>прибытие груза с признаками недостачи либо повреждения или порчи при перевозке груза в открытом железнодорожном подвижном составе;</w:t>
      </w:r>
    </w:p>
    <w:p w:rsidR="009A3B19" w:rsidRDefault="009A3B19">
      <w:pPr>
        <w:pStyle w:val="ConsPlusNormal"/>
        <w:ind w:firstLine="540"/>
        <w:jc w:val="both"/>
      </w:pPr>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9A3B19" w:rsidRDefault="009A3B19">
      <w:pPr>
        <w:pStyle w:val="ConsPlusNormal"/>
        <w:ind w:firstLine="540"/>
        <w:jc w:val="both"/>
      </w:pPr>
      <w:r>
        <w:t>прибытие груза, погрузка которого обеспечивалась перевозчиком;</w:t>
      </w:r>
    </w:p>
    <w:p w:rsidR="009A3B19" w:rsidRDefault="009A3B19">
      <w:pPr>
        <w:pStyle w:val="ConsPlusNormal"/>
        <w:ind w:firstLine="540"/>
        <w:jc w:val="both"/>
      </w:pPr>
      <w:r>
        <w:t>выдача груза, выгрузка которого обеспечивалась перевозчиком в местах общего пользования.</w:t>
      </w:r>
    </w:p>
    <w:p w:rsidR="009A3B19" w:rsidRDefault="009A3B19">
      <w:pPr>
        <w:pStyle w:val="ConsPlusNormal"/>
        <w:ind w:firstLine="540"/>
        <w:jc w:val="both"/>
      </w:pPr>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9A3B19" w:rsidRDefault="009A3B19">
      <w:pPr>
        <w:pStyle w:val="ConsPlusNormal"/>
        <w:ind w:firstLine="540"/>
        <w:jc w:val="both"/>
      </w:pPr>
      <w: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138" w:history="1">
        <w:r>
          <w:rPr>
            <w:color w:val="0000FF"/>
          </w:rPr>
          <w:t>норму естественной убыли</w:t>
        </w:r>
      </w:hyperlink>
      <w:r>
        <w:t xml:space="preserve"> его массы, установленные федеральными органами исполнительной власти, уполномоченными Правительством Российской Федерации.</w:t>
      </w:r>
    </w:p>
    <w:p w:rsidR="009A3B19" w:rsidRDefault="009A3B19">
      <w:pPr>
        <w:pStyle w:val="ConsPlusNormal"/>
        <w:ind w:firstLine="540"/>
        <w:jc w:val="both"/>
      </w:pPr>
      <w:r>
        <w:t xml:space="preserve">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w:t>
      </w:r>
      <w:r>
        <w:lastRenderedPageBreak/>
        <w:t>своевременной доставки грузов без признаков недостачи, повреждения, порчи или хищения.</w:t>
      </w:r>
    </w:p>
    <w:p w:rsidR="009A3B19" w:rsidRDefault="009A3B19">
      <w:pPr>
        <w:pStyle w:val="ConsPlusNormal"/>
        <w:ind w:firstLine="540"/>
        <w:jc w:val="both"/>
      </w:pPr>
      <w: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9A3B19" w:rsidRDefault="009A3B19">
      <w:pPr>
        <w:pStyle w:val="ConsPlusNormal"/>
        <w:ind w:firstLine="540"/>
        <w:jc w:val="both"/>
      </w:pPr>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9A3B19" w:rsidRDefault="009A3B19">
      <w:pPr>
        <w:pStyle w:val="ConsPlusNormal"/>
        <w:ind w:firstLine="540"/>
        <w:jc w:val="both"/>
      </w:pPr>
      <w:r>
        <w:t>Перевозчик немедленно уведомляет представителей органов внутренних дел о случае несохранной перевозки груза с признаками хищения.</w:t>
      </w:r>
    </w:p>
    <w:p w:rsidR="009A3B19" w:rsidRDefault="009A3B19">
      <w:pPr>
        <w:pStyle w:val="ConsPlusNormal"/>
      </w:pPr>
    </w:p>
    <w:p w:rsidR="009A3B19" w:rsidRDefault="009A3B19">
      <w:pPr>
        <w:pStyle w:val="ConsPlusNormal"/>
        <w:ind w:firstLine="540"/>
        <w:jc w:val="both"/>
        <w:outlineLvl w:val="1"/>
      </w:pPr>
      <w:bookmarkStart w:id="9" w:name="P425"/>
      <w:bookmarkEnd w:id="9"/>
      <w: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w:t>
      </w:r>
      <w:hyperlink r:id="rId139" w:history="1">
        <w:r>
          <w:rPr>
            <w:color w:val="0000FF"/>
          </w:rPr>
          <w:t>акте</w:t>
        </w:r>
      </w:hyperlink>
      <w:r>
        <w:t>, перевозчик обязан определить размер фактической недостачи, повреждения (порчи) груза и выдать грузополучателю коммерческий акт.</w:t>
      </w:r>
    </w:p>
    <w:p w:rsidR="009A3B19" w:rsidRDefault="009A3B19">
      <w:pPr>
        <w:pStyle w:val="ConsPlusNormal"/>
        <w:ind w:firstLine="540"/>
        <w:jc w:val="both"/>
      </w:pPr>
      <w: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9A3B19" w:rsidRDefault="009A3B19">
      <w:pPr>
        <w:pStyle w:val="ConsPlusNormal"/>
      </w:pPr>
    </w:p>
    <w:p w:rsidR="009A3B19" w:rsidRDefault="009A3B19">
      <w:pPr>
        <w:pStyle w:val="ConsPlusNormal"/>
        <w:ind w:firstLine="540"/>
        <w:jc w:val="both"/>
        <w:outlineLvl w:val="1"/>
      </w:pPr>
      <w: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9A3B19" w:rsidRDefault="009A3B19">
      <w:pPr>
        <w:pStyle w:val="ConsPlusNormal"/>
        <w:ind w:firstLine="540"/>
        <w:jc w:val="both"/>
      </w:pPr>
      <w:r>
        <w:t>сбор за хранение выгруженных грузов, контейнеров - до пятикратного размера указанного сбора;</w:t>
      </w:r>
    </w:p>
    <w:p w:rsidR="009A3B19" w:rsidRDefault="009A3B19">
      <w:pPr>
        <w:pStyle w:val="ConsPlusNormal"/>
        <w:ind w:firstLine="540"/>
        <w:jc w:val="both"/>
      </w:pPr>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9A3B19" w:rsidRDefault="009A3B19">
      <w:pPr>
        <w:pStyle w:val="ConsPlusNormal"/>
        <w:ind w:firstLine="540"/>
        <w:jc w:val="both"/>
      </w:pPr>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9A3B19" w:rsidRDefault="009A3B19">
      <w:pPr>
        <w:pStyle w:val="ConsPlusNormal"/>
        <w:ind w:firstLine="540"/>
        <w:jc w:val="both"/>
      </w:pPr>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9A3B19" w:rsidRDefault="009A3B19">
      <w:pPr>
        <w:pStyle w:val="ConsPlusNormal"/>
        <w:ind w:firstLine="540"/>
        <w:jc w:val="both"/>
      </w:pPr>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9A3B19" w:rsidRDefault="009A3B19">
      <w:pPr>
        <w:pStyle w:val="ConsPlusNormal"/>
      </w:pPr>
    </w:p>
    <w:p w:rsidR="009A3B19" w:rsidRDefault="009A3B19">
      <w:pPr>
        <w:pStyle w:val="ConsPlusNormal"/>
        <w:ind w:firstLine="540"/>
        <w:jc w:val="both"/>
        <w:outlineLvl w:val="1"/>
      </w:pPr>
      <w:bookmarkStart w:id="10" w:name="P435"/>
      <w:bookmarkEnd w:id="10"/>
      <w:r>
        <w:t xml:space="preserve">Статья 44. После выгрузки грузов, грузобагажа вагоны, контейнеры в соответствии с </w:t>
      </w:r>
      <w:hyperlink r:id="rId140" w:history="1">
        <w:r>
          <w:rPr>
            <w:color w:val="0000FF"/>
          </w:rPr>
          <w:t>правилами</w:t>
        </w:r>
      </w:hyperlink>
      <w: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9A3B19" w:rsidRDefault="009A3B19">
      <w:pPr>
        <w:pStyle w:val="ConsPlusNormal"/>
        <w:ind w:firstLine="540"/>
        <w:jc w:val="both"/>
      </w:pPr>
      <w: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9A3B19" w:rsidRDefault="009A3B19">
      <w:pPr>
        <w:pStyle w:val="ConsPlusNormal"/>
        <w:ind w:firstLine="540"/>
        <w:jc w:val="both"/>
      </w:pPr>
      <w:r>
        <w:t xml:space="preserve">После выгрузки животных, птицы, сырых продуктов животного происхождения промывка, </w:t>
      </w:r>
      <w:hyperlink r:id="rId141" w:history="1">
        <w:r>
          <w:rPr>
            <w:color w:val="0000FF"/>
          </w:rPr>
          <w:t>ветеринарно-санитарная обработка</w:t>
        </w:r>
      </w:hyperlink>
      <w: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9A3B19" w:rsidRDefault="009A3B19">
      <w:pPr>
        <w:pStyle w:val="ConsPlusNormal"/>
        <w:ind w:firstLine="540"/>
        <w:jc w:val="both"/>
      </w:pPr>
      <w: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9A3B19" w:rsidRDefault="009A3B19">
      <w:pPr>
        <w:pStyle w:val="ConsPlusNormal"/>
        <w:ind w:firstLine="540"/>
        <w:jc w:val="both"/>
      </w:pPr>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9A3B19" w:rsidRDefault="009A3B19">
      <w:pPr>
        <w:pStyle w:val="ConsPlusNormal"/>
        <w:ind w:firstLine="540"/>
        <w:jc w:val="both"/>
      </w:pPr>
      <w:r>
        <w:t xml:space="preserve">Основные </w:t>
      </w:r>
      <w:hyperlink r:id="rId142" w:history="1">
        <w:r>
          <w:rPr>
            <w:color w:val="0000FF"/>
          </w:rPr>
          <w:t>требования</w:t>
        </w:r>
      </w:hyperlink>
      <w:r>
        <w:t xml:space="preserve"> к очистке вагонов, контейнеров и критерии такой очистки определяются правилами перевозок грузов железнодорожным транспортом.</w:t>
      </w:r>
    </w:p>
    <w:p w:rsidR="009A3B19" w:rsidRDefault="009A3B19">
      <w:pPr>
        <w:pStyle w:val="ConsPlusNormal"/>
        <w:ind w:firstLine="540"/>
        <w:jc w:val="both"/>
      </w:pPr>
      <w: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9A3B19" w:rsidRDefault="009A3B19">
      <w:pPr>
        <w:pStyle w:val="ConsPlusNormal"/>
        <w:ind w:firstLine="540"/>
        <w:jc w:val="both"/>
      </w:pPr>
      <w: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9A3B19" w:rsidRDefault="009A3B19">
      <w:pPr>
        <w:pStyle w:val="ConsPlusNormal"/>
        <w:ind w:firstLine="540"/>
        <w:jc w:val="both"/>
      </w:pPr>
      <w: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9A3B19" w:rsidRDefault="009A3B19">
      <w:pPr>
        <w:pStyle w:val="ConsPlusNormal"/>
        <w:jc w:val="both"/>
      </w:pPr>
      <w:r>
        <w:t xml:space="preserve">(часть десятая введена Федеральным </w:t>
      </w:r>
      <w:hyperlink r:id="rId143" w:history="1">
        <w:r>
          <w:rPr>
            <w:color w:val="0000FF"/>
          </w:rPr>
          <w:t>законом</w:t>
        </w:r>
      </w:hyperlink>
      <w:r>
        <w:t xml:space="preserve"> от 31.12.2014 N 503-ФЗ)</w:t>
      </w:r>
    </w:p>
    <w:p w:rsidR="009A3B19" w:rsidRDefault="009A3B19">
      <w:pPr>
        <w:pStyle w:val="ConsPlusNormal"/>
        <w:ind w:firstLine="540"/>
        <w:jc w:val="both"/>
      </w:pPr>
      <w: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9A3B19" w:rsidRDefault="009A3B19">
      <w:pPr>
        <w:pStyle w:val="ConsPlusNormal"/>
        <w:jc w:val="both"/>
      </w:pPr>
      <w:r>
        <w:t xml:space="preserve">(часть одиннадцатая введена Федеральным </w:t>
      </w:r>
      <w:hyperlink r:id="rId144" w:history="1">
        <w:r>
          <w:rPr>
            <w:color w:val="0000FF"/>
          </w:rPr>
          <w:t>законом</w:t>
        </w:r>
      </w:hyperlink>
      <w:r>
        <w:t xml:space="preserve"> от 31.12.2014 N 503-ФЗ)</w:t>
      </w:r>
    </w:p>
    <w:p w:rsidR="009A3B19" w:rsidRDefault="009A3B19">
      <w:pPr>
        <w:pStyle w:val="ConsPlusNormal"/>
        <w:ind w:firstLine="540"/>
        <w:jc w:val="both"/>
      </w:pPr>
      <w:r>
        <w:t xml:space="preserve">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w:t>
      </w:r>
      <w:r>
        <w:lastRenderedPageBreak/>
        <w:t>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9A3B19" w:rsidRDefault="009A3B19">
      <w:pPr>
        <w:pStyle w:val="ConsPlusNormal"/>
        <w:jc w:val="both"/>
      </w:pPr>
      <w:r>
        <w:t xml:space="preserve">(часть двенадцатая введена Федеральным </w:t>
      </w:r>
      <w:hyperlink r:id="rId145" w:history="1">
        <w:r>
          <w:rPr>
            <w:color w:val="0000FF"/>
          </w:rPr>
          <w:t>законом</w:t>
        </w:r>
      </w:hyperlink>
      <w:r>
        <w:t xml:space="preserve"> от 31.12.2014 N 503-ФЗ)</w:t>
      </w:r>
    </w:p>
    <w:p w:rsidR="009A3B19" w:rsidRDefault="009A3B19">
      <w:pPr>
        <w:pStyle w:val="ConsPlusNormal"/>
        <w:ind w:firstLine="540"/>
        <w:jc w:val="both"/>
      </w:pPr>
      <w:r>
        <w:t xml:space="preserve">Перевозчик освобождается от ответственности, установленной </w:t>
      </w:r>
      <w:hyperlink w:anchor="P809" w:history="1">
        <w:r>
          <w:rPr>
            <w:color w:val="0000FF"/>
          </w:rPr>
          <w:t>статьей 100</w:t>
        </w:r>
      </w:hyperlink>
      <w:r>
        <w:t xml:space="preserve">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9A3B19" w:rsidRDefault="009A3B19">
      <w:pPr>
        <w:pStyle w:val="ConsPlusNormal"/>
        <w:jc w:val="both"/>
      </w:pPr>
      <w:r>
        <w:t xml:space="preserve">(часть тринадцатая введена Федеральным </w:t>
      </w:r>
      <w:hyperlink r:id="rId146" w:history="1">
        <w:r>
          <w:rPr>
            <w:color w:val="0000FF"/>
          </w:rPr>
          <w:t>законом</w:t>
        </w:r>
      </w:hyperlink>
      <w:r>
        <w:t xml:space="preserve"> от 31.12.2014 N 503-ФЗ)</w:t>
      </w:r>
    </w:p>
    <w:p w:rsidR="009A3B19" w:rsidRDefault="009A3B19">
      <w:pPr>
        <w:pStyle w:val="ConsPlusNormal"/>
        <w:ind w:firstLine="540"/>
        <w:jc w:val="both"/>
      </w:pPr>
      <w: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9A3B19" w:rsidRDefault="009A3B19">
      <w:pPr>
        <w:pStyle w:val="ConsPlusNormal"/>
        <w:ind w:firstLine="540"/>
        <w:jc w:val="both"/>
      </w:pPr>
      <w:r>
        <w:t>двадцати четырех часов с момента выгрузки грузов из вагонов, не принадлежащих перевозчику, в местах общего пользования;</w:t>
      </w:r>
    </w:p>
    <w:p w:rsidR="009A3B19" w:rsidRDefault="009A3B19">
      <w:pPr>
        <w:pStyle w:val="ConsPlusNormal"/>
        <w:ind w:firstLine="540"/>
        <w:jc w:val="both"/>
      </w:pPr>
      <w: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9A3B19" w:rsidRDefault="009A3B19">
      <w:pPr>
        <w:pStyle w:val="ConsPlusNormal"/>
        <w:jc w:val="both"/>
      </w:pPr>
      <w:r>
        <w:t xml:space="preserve">(часть четырнадцатая введена Федеральным </w:t>
      </w:r>
      <w:hyperlink r:id="rId147" w:history="1">
        <w:r>
          <w:rPr>
            <w:color w:val="0000FF"/>
          </w:rPr>
          <w:t>законом</w:t>
        </w:r>
      </w:hyperlink>
      <w:r>
        <w:t xml:space="preserve"> от 31.12.2014 N 503-ФЗ)</w:t>
      </w:r>
    </w:p>
    <w:p w:rsidR="009A3B19" w:rsidRDefault="009A3B19">
      <w:pPr>
        <w:pStyle w:val="ConsPlusNormal"/>
        <w:ind w:firstLine="540"/>
        <w:jc w:val="both"/>
      </w:pPr>
      <w: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9A3B19" w:rsidRDefault="009A3B19">
      <w:pPr>
        <w:pStyle w:val="ConsPlusNormal"/>
        <w:jc w:val="both"/>
      </w:pPr>
      <w:r>
        <w:t xml:space="preserve">(часть пятнадцатая введена Федеральным </w:t>
      </w:r>
      <w:hyperlink r:id="rId148" w:history="1">
        <w:r>
          <w:rPr>
            <w:color w:val="0000FF"/>
          </w:rPr>
          <w:t>законом</w:t>
        </w:r>
      </w:hyperlink>
      <w:r>
        <w:t xml:space="preserve"> от 31.12.2014 N 503-ФЗ)</w:t>
      </w:r>
    </w:p>
    <w:p w:rsidR="009A3B19" w:rsidRDefault="009A3B19">
      <w:pPr>
        <w:pStyle w:val="ConsPlusNormal"/>
        <w:ind w:firstLine="540"/>
        <w:jc w:val="both"/>
      </w:pPr>
      <w: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9A3B19" w:rsidRDefault="009A3B19">
      <w:pPr>
        <w:pStyle w:val="ConsPlusNormal"/>
        <w:jc w:val="both"/>
      </w:pPr>
      <w:r>
        <w:t xml:space="preserve">(часть шестнадцатая введена Федеральным </w:t>
      </w:r>
      <w:hyperlink r:id="rId149" w:history="1">
        <w:r>
          <w:rPr>
            <w:color w:val="0000FF"/>
          </w:rPr>
          <w:t>законом</w:t>
        </w:r>
      </w:hyperlink>
      <w:r>
        <w:t xml:space="preserve"> от 31.12.2014 N 503-ФЗ)</w:t>
      </w:r>
    </w:p>
    <w:p w:rsidR="009A3B19" w:rsidRDefault="009A3B19">
      <w:pPr>
        <w:pStyle w:val="ConsPlusNormal"/>
        <w:ind w:firstLine="540"/>
        <w:jc w:val="both"/>
      </w:pPr>
      <w: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9A3B19" w:rsidRDefault="009A3B19">
      <w:pPr>
        <w:pStyle w:val="ConsPlusNormal"/>
        <w:jc w:val="both"/>
      </w:pPr>
      <w:r>
        <w:t xml:space="preserve">(часть семнадцатая введена Федеральным </w:t>
      </w:r>
      <w:hyperlink r:id="rId150" w:history="1">
        <w:r>
          <w:rPr>
            <w:color w:val="0000FF"/>
          </w:rPr>
          <w:t>законом</w:t>
        </w:r>
      </w:hyperlink>
      <w:r>
        <w:t xml:space="preserve"> от 31.12.2014 N 503-ФЗ)</w:t>
      </w:r>
    </w:p>
    <w:p w:rsidR="009A3B19" w:rsidRDefault="009A3B19">
      <w:pPr>
        <w:pStyle w:val="ConsPlusNormal"/>
        <w:ind w:firstLine="540"/>
        <w:jc w:val="both"/>
      </w:pPr>
      <w:r>
        <w:t xml:space="preserve">На припортовой железнодорожной станции, определенной в соответствии с </w:t>
      </w:r>
      <w:hyperlink r:id="rId151" w:history="1">
        <w:r>
          <w:rPr>
            <w:color w:val="0000FF"/>
          </w:rPr>
          <w:t>правилами</w:t>
        </w:r>
      </w:hyperlink>
      <w:r>
        <w:t xml:space="preserve">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9A3B19" w:rsidRDefault="009A3B19">
      <w:pPr>
        <w:pStyle w:val="ConsPlusNormal"/>
        <w:jc w:val="both"/>
      </w:pPr>
      <w:r>
        <w:t xml:space="preserve">(часть восемнадцатая введена Федеральным </w:t>
      </w:r>
      <w:hyperlink r:id="rId152" w:history="1">
        <w:r>
          <w:rPr>
            <w:color w:val="0000FF"/>
          </w:rPr>
          <w:t>законом</w:t>
        </w:r>
      </w:hyperlink>
      <w:r>
        <w:t xml:space="preserve"> от 31.12.2014 N 503-ФЗ)</w:t>
      </w:r>
    </w:p>
    <w:p w:rsidR="009A3B19" w:rsidRDefault="009A3B19">
      <w:pPr>
        <w:pStyle w:val="ConsPlusNormal"/>
        <w:ind w:firstLine="540"/>
        <w:jc w:val="both"/>
      </w:pPr>
      <w:r>
        <w:t xml:space="preserve">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w:t>
      </w:r>
      <w:r>
        <w:lastRenderedPageBreak/>
        <w:t>порядке, установленном правилами перевозок грузов железнодорожным транспортом.</w:t>
      </w:r>
    </w:p>
    <w:p w:rsidR="009A3B19" w:rsidRDefault="009A3B19">
      <w:pPr>
        <w:pStyle w:val="ConsPlusNormal"/>
        <w:jc w:val="both"/>
      </w:pPr>
      <w:r>
        <w:t xml:space="preserve">(часть девятнадцатая введена Федеральным </w:t>
      </w:r>
      <w:hyperlink r:id="rId153" w:history="1">
        <w:r>
          <w:rPr>
            <w:color w:val="0000FF"/>
          </w:rPr>
          <w:t>законом</w:t>
        </w:r>
      </w:hyperlink>
      <w:r>
        <w:t xml:space="preserve"> от 31.12.2014 N 503-ФЗ)</w:t>
      </w:r>
    </w:p>
    <w:p w:rsidR="009A3B19" w:rsidRDefault="009A3B19">
      <w:pPr>
        <w:pStyle w:val="ConsPlusNormal"/>
        <w:ind w:firstLine="540"/>
        <w:jc w:val="both"/>
      </w:pPr>
      <w: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9A3B19" w:rsidRDefault="009A3B19">
      <w:pPr>
        <w:pStyle w:val="ConsPlusNormal"/>
        <w:jc w:val="both"/>
      </w:pPr>
      <w:r>
        <w:t xml:space="preserve">(часть двадцатая введена Федеральным </w:t>
      </w:r>
      <w:hyperlink r:id="rId154" w:history="1">
        <w:r>
          <w:rPr>
            <w:color w:val="0000FF"/>
          </w:rPr>
          <w:t>законом</w:t>
        </w:r>
      </w:hyperlink>
      <w:r>
        <w:t xml:space="preserve"> от 31.12.2014 N 503-ФЗ)</w:t>
      </w:r>
    </w:p>
    <w:p w:rsidR="009A3B19" w:rsidRDefault="009A3B19">
      <w:pPr>
        <w:pStyle w:val="ConsPlusNormal"/>
        <w:ind w:firstLine="540"/>
        <w:jc w:val="both"/>
      </w:pPr>
      <w:hyperlink r:id="rId155" w:history="1">
        <w:r>
          <w:rPr>
            <w:color w:val="0000FF"/>
          </w:rPr>
          <w:t>Правила</w:t>
        </w:r>
      </w:hyperlink>
      <w:r>
        <w:t xml:space="preserve">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9A3B19" w:rsidRDefault="009A3B19">
      <w:pPr>
        <w:pStyle w:val="ConsPlusNormal"/>
        <w:ind w:firstLine="540"/>
        <w:jc w:val="both"/>
      </w:pPr>
      <w: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9A3B19" w:rsidRDefault="009A3B19">
      <w:pPr>
        <w:pStyle w:val="ConsPlusNormal"/>
        <w:ind w:firstLine="540"/>
        <w:jc w:val="both"/>
      </w:pPr>
      <w: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9A3B19" w:rsidRDefault="009A3B19">
      <w:pPr>
        <w:pStyle w:val="ConsPlusNormal"/>
        <w:ind w:firstLine="540"/>
        <w:jc w:val="both"/>
      </w:pPr>
      <w:r>
        <w:t>порядок принятия порожних грузовых вагонов для перемещения;</w:t>
      </w:r>
    </w:p>
    <w:p w:rsidR="009A3B19" w:rsidRDefault="009A3B19">
      <w:pPr>
        <w:pStyle w:val="ConsPlusNormal"/>
        <w:ind w:firstLine="540"/>
        <w:jc w:val="both"/>
      </w:pPr>
      <w: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9A3B19" w:rsidRDefault="009A3B19">
      <w:pPr>
        <w:pStyle w:val="ConsPlusNormal"/>
        <w:ind w:firstLine="540"/>
        <w:jc w:val="both"/>
      </w:pPr>
      <w: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9A3B19" w:rsidRDefault="009A3B19">
      <w:pPr>
        <w:pStyle w:val="ConsPlusNormal"/>
        <w:ind w:firstLine="540"/>
        <w:jc w:val="both"/>
      </w:pPr>
      <w:r>
        <w:t>иные особенности перемещения порожних грузовых вагонов.</w:t>
      </w:r>
    </w:p>
    <w:p w:rsidR="009A3B19" w:rsidRDefault="009A3B19">
      <w:pPr>
        <w:pStyle w:val="ConsPlusNormal"/>
        <w:jc w:val="both"/>
      </w:pPr>
      <w:r>
        <w:t xml:space="preserve">(часть двадцать первая введена Федеральным </w:t>
      </w:r>
      <w:hyperlink r:id="rId156" w:history="1">
        <w:r>
          <w:rPr>
            <w:color w:val="0000FF"/>
          </w:rPr>
          <w:t>законом</w:t>
        </w:r>
      </w:hyperlink>
      <w:r>
        <w:t xml:space="preserve"> от 31.12.2014 N 503-ФЗ)</w:t>
      </w:r>
    </w:p>
    <w:p w:rsidR="009A3B19" w:rsidRDefault="009A3B19">
      <w:pPr>
        <w:pStyle w:val="ConsPlusNormal"/>
        <w:ind w:firstLine="540"/>
        <w:jc w:val="both"/>
      </w:pPr>
      <w: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9A3B19" w:rsidRDefault="009A3B19">
      <w:pPr>
        <w:pStyle w:val="ConsPlusNormal"/>
        <w:jc w:val="both"/>
      </w:pPr>
      <w:r>
        <w:t xml:space="preserve">(часть двадцать вторая введена Федеральным </w:t>
      </w:r>
      <w:hyperlink r:id="rId157" w:history="1">
        <w:r>
          <w:rPr>
            <w:color w:val="0000FF"/>
          </w:rPr>
          <w:t>законом</w:t>
        </w:r>
      </w:hyperlink>
      <w:r>
        <w:t xml:space="preserve"> от 31.12.2014 N 503-ФЗ)</w:t>
      </w:r>
    </w:p>
    <w:p w:rsidR="009A3B19" w:rsidRDefault="009A3B19">
      <w:pPr>
        <w:pStyle w:val="ConsPlusNormal"/>
        <w:ind w:firstLine="540"/>
        <w:jc w:val="both"/>
      </w:pPr>
      <w: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9A3B19" w:rsidRDefault="009A3B19">
      <w:pPr>
        <w:pStyle w:val="ConsPlusNormal"/>
        <w:jc w:val="both"/>
      </w:pPr>
      <w:r>
        <w:t xml:space="preserve">(часть двадцать третья введена Федеральным </w:t>
      </w:r>
      <w:hyperlink r:id="rId158"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9A3B19" w:rsidRDefault="009A3B19">
      <w:pPr>
        <w:pStyle w:val="ConsPlusNormal"/>
        <w:ind w:firstLine="540"/>
        <w:jc w:val="both"/>
      </w:pPr>
      <w: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792" w:history="1">
        <w:r>
          <w:rPr>
            <w:color w:val="0000FF"/>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341" w:history="1">
        <w:r>
          <w:rPr>
            <w:color w:val="0000FF"/>
          </w:rPr>
          <w:t>статьями 35</w:t>
        </w:r>
      </w:hyperlink>
      <w:r>
        <w:t xml:space="preserve">, </w:t>
      </w:r>
      <w:hyperlink w:anchor="P493" w:history="1">
        <w:r>
          <w:rPr>
            <w:color w:val="0000FF"/>
          </w:rPr>
          <w:t>48</w:t>
        </w:r>
      </w:hyperlink>
      <w:r>
        <w:t xml:space="preserve"> и </w:t>
      </w:r>
      <w:hyperlink w:anchor="P496" w:history="1">
        <w:r>
          <w:rPr>
            <w:color w:val="0000FF"/>
          </w:rPr>
          <w:t>49</w:t>
        </w:r>
      </w:hyperlink>
      <w:r>
        <w:t xml:space="preserve"> настоящего Устава.</w:t>
      </w:r>
    </w:p>
    <w:p w:rsidR="009A3B19" w:rsidRDefault="009A3B19">
      <w:pPr>
        <w:pStyle w:val="ConsPlusNormal"/>
      </w:pPr>
    </w:p>
    <w:p w:rsidR="009A3B19" w:rsidRDefault="009A3B19">
      <w:pPr>
        <w:pStyle w:val="ConsPlusNormal"/>
        <w:ind w:firstLine="540"/>
        <w:jc w:val="both"/>
        <w:outlineLvl w:val="1"/>
      </w:pPr>
      <w:r>
        <w:t xml:space="preserve">Статья 46. В случае, если вследствие обстоятельств, предусмотренных в </w:t>
      </w:r>
      <w:hyperlink w:anchor="P282" w:history="1">
        <w:r>
          <w:rPr>
            <w:color w:val="0000FF"/>
          </w:rPr>
          <w:t>статье 29</w:t>
        </w:r>
      </w:hyperlink>
      <w: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9A3B19" w:rsidRDefault="009A3B19">
      <w:pPr>
        <w:pStyle w:val="ConsPlusNormal"/>
        <w:ind w:firstLine="540"/>
        <w:jc w:val="both"/>
      </w:pPr>
      <w:r>
        <w:t xml:space="preserve">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w:t>
      </w:r>
      <w:r>
        <w:lastRenderedPageBreak/>
        <w:t>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9A3B19" w:rsidRDefault="009A3B19">
      <w:pPr>
        <w:pStyle w:val="ConsPlusNormal"/>
        <w:ind w:firstLine="540"/>
        <w:jc w:val="both"/>
      </w:pPr>
      <w: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341" w:history="1">
        <w:r>
          <w:rPr>
            <w:color w:val="0000FF"/>
          </w:rPr>
          <w:t>статьями 35</w:t>
        </w:r>
      </w:hyperlink>
      <w:r>
        <w:t xml:space="preserve">, </w:t>
      </w:r>
      <w:hyperlink w:anchor="P493" w:history="1">
        <w:r>
          <w:rPr>
            <w:color w:val="0000FF"/>
          </w:rPr>
          <w:t>48</w:t>
        </w:r>
      </w:hyperlink>
      <w:r>
        <w:t xml:space="preserve"> и </w:t>
      </w:r>
      <w:hyperlink w:anchor="P496" w:history="1">
        <w:r>
          <w:rPr>
            <w:color w:val="0000FF"/>
          </w:rPr>
          <w:t>49</w:t>
        </w:r>
      </w:hyperlink>
      <w:r>
        <w:t xml:space="preserve"> настоящего Устава.</w:t>
      </w:r>
    </w:p>
    <w:p w:rsidR="009A3B19" w:rsidRDefault="009A3B19">
      <w:pPr>
        <w:pStyle w:val="ConsPlusNormal"/>
      </w:pPr>
    </w:p>
    <w:p w:rsidR="009A3B19" w:rsidRDefault="009A3B19">
      <w:pPr>
        <w:pStyle w:val="ConsPlusNormal"/>
        <w:ind w:firstLine="540"/>
        <w:jc w:val="both"/>
        <w:outlineLvl w:val="1"/>
      </w:pPr>
      <w:bookmarkStart w:id="11" w:name="P488"/>
      <w:bookmarkEnd w:id="11"/>
      <w: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159" w:history="1">
        <w:r>
          <w:rPr>
            <w:color w:val="0000FF"/>
          </w:rPr>
          <w:t>размере</w:t>
        </w:r>
      </w:hyperlink>
      <w:r>
        <w:t xml:space="preserve"> минимального размера оплаты труда соответственно за вагон и контейнер.</w:t>
      </w:r>
    </w:p>
    <w:p w:rsidR="009A3B19" w:rsidRDefault="009A3B19">
      <w:pPr>
        <w:pStyle w:val="ConsPlusNormal"/>
        <w:ind w:firstLine="540"/>
        <w:jc w:val="both"/>
      </w:pPr>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341" w:history="1">
        <w:r>
          <w:rPr>
            <w:color w:val="0000FF"/>
          </w:rPr>
          <w:t>статьями 35</w:t>
        </w:r>
      </w:hyperlink>
      <w:r>
        <w:t xml:space="preserve">, </w:t>
      </w:r>
      <w:hyperlink w:anchor="P493" w:history="1">
        <w:r>
          <w:rPr>
            <w:color w:val="0000FF"/>
          </w:rPr>
          <w:t>48</w:t>
        </w:r>
      </w:hyperlink>
      <w:r>
        <w:t xml:space="preserve"> и </w:t>
      </w:r>
      <w:hyperlink w:anchor="P496" w:history="1">
        <w:r>
          <w:rPr>
            <w:color w:val="0000FF"/>
          </w:rPr>
          <w:t>49</w:t>
        </w:r>
      </w:hyperlink>
      <w:r>
        <w:t xml:space="preserve"> настоящего Устава.</w:t>
      </w:r>
    </w:p>
    <w:p w:rsidR="009A3B19" w:rsidRDefault="009A3B19">
      <w:pPr>
        <w:pStyle w:val="ConsPlusNormal"/>
        <w:ind w:firstLine="540"/>
        <w:jc w:val="both"/>
      </w:pPr>
      <w: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809" w:history="1">
        <w:r>
          <w:rPr>
            <w:color w:val="0000FF"/>
          </w:rPr>
          <w:t>статьями 100</w:t>
        </w:r>
      </w:hyperlink>
      <w:r>
        <w:t xml:space="preserve"> и </w:t>
      </w:r>
      <w:hyperlink w:anchor="P814" w:history="1">
        <w:r>
          <w:rPr>
            <w:color w:val="0000FF"/>
          </w:rPr>
          <w:t>101</w:t>
        </w:r>
      </w:hyperlink>
      <w:r>
        <w:t xml:space="preserve"> настоящего Устава.</w:t>
      </w:r>
    </w:p>
    <w:p w:rsidR="009A3B19" w:rsidRDefault="009A3B19">
      <w:pPr>
        <w:pStyle w:val="ConsPlusNormal"/>
        <w:ind w:firstLine="540"/>
        <w:jc w:val="both"/>
      </w:pPr>
      <w: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9A3B19" w:rsidRDefault="009A3B19">
      <w:pPr>
        <w:pStyle w:val="ConsPlusNormal"/>
      </w:pPr>
    </w:p>
    <w:p w:rsidR="009A3B19" w:rsidRDefault="009A3B19">
      <w:pPr>
        <w:pStyle w:val="ConsPlusNormal"/>
        <w:ind w:firstLine="540"/>
        <w:jc w:val="both"/>
        <w:outlineLvl w:val="1"/>
      </w:pPr>
      <w:bookmarkStart w:id="12" w:name="P493"/>
      <w:bookmarkEnd w:id="12"/>
      <w:r>
        <w:t xml:space="preserve">Статья 48. В случаях, если в соответствии с настоящим </w:t>
      </w:r>
      <w:hyperlink w:anchor="P343" w:history="1">
        <w:r>
          <w:rPr>
            <w:color w:val="0000FF"/>
          </w:rPr>
          <w:t>Уставом</w:t>
        </w:r>
      </w:hyperlink>
      <w: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9A3B19" w:rsidRDefault="009A3B19">
      <w:pPr>
        <w:pStyle w:val="ConsPlusNormal"/>
        <w:ind w:firstLine="540"/>
        <w:jc w:val="both"/>
      </w:pPr>
      <w: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160" w:history="1">
        <w:r>
          <w:rPr>
            <w:color w:val="0000FF"/>
          </w:rPr>
          <w:t>Порядок</w:t>
        </w:r>
      </w:hyperlink>
      <w:r>
        <w:t xml:space="preserve"> реализации таких грузов определяется правилами перевозок грузов железнодорожным транспортом.</w:t>
      </w:r>
    </w:p>
    <w:p w:rsidR="009A3B19" w:rsidRDefault="009A3B19">
      <w:pPr>
        <w:pStyle w:val="ConsPlusNormal"/>
      </w:pPr>
    </w:p>
    <w:p w:rsidR="009A3B19" w:rsidRDefault="009A3B19">
      <w:pPr>
        <w:pStyle w:val="ConsPlusNormal"/>
        <w:ind w:firstLine="540"/>
        <w:jc w:val="both"/>
        <w:outlineLvl w:val="1"/>
      </w:pPr>
      <w:bookmarkStart w:id="13" w:name="P496"/>
      <w:bookmarkEnd w:id="13"/>
      <w: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341" w:history="1">
        <w:r>
          <w:rPr>
            <w:color w:val="0000FF"/>
          </w:rPr>
          <w:t>статьей 35</w:t>
        </w:r>
      </w:hyperlink>
      <w: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9A3B19" w:rsidRDefault="009A3B19">
      <w:pPr>
        <w:pStyle w:val="ConsPlusNormal"/>
        <w:ind w:firstLine="540"/>
        <w:jc w:val="both"/>
      </w:pPr>
      <w:r>
        <w:t xml:space="preserve">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w:t>
      </w:r>
      <w:r>
        <w:lastRenderedPageBreak/>
        <w:t>подлежит перечислению в доход федерального бюджета.</w:t>
      </w:r>
    </w:p>
    <w:p w:rsidR="009A3B19" w:rsidRDefault="009A3B19">
      <w:pPr>
        <w:pStyle w:val="ConsPlusNormal"/>
        <w:ind w:firstLine="540"/>
        <w:jc w:val="both"/>
      </w:pPr>
      <w: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9A3B19" w:rsidRDefault="009A3B19">
      <w:pPr>
        <w:pStyle w:val="ConsPlusNormal"/>
        <w:ind w:firstLine="540"/>
        <w:jc w:val="both"/>
      </w:pPr>
      <w: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9A3B19" w:rsidRDefault="009A3B19">
      <w:pPr>
        <w:pStyle w:val="ConsPlusNormal"/>
      </w:pPr>
    </w:p>
    <w:p w:rsidR="009A3B19" w:rsidRDefault="009A3B19">
      <w:pPr>
        <w:pStyle w:val="ConsPlusTitle"/>
        <w:jc w:val="center"/>
        <w:outlineLvl w:val="0"/>
      </w:pPr>
      <w:r>
        <w:t>Глава III. ВЗАИМОДЕЙСТВИЕ ВЛАДЕЛЬЦА ИНФРАСТРУКТУРЫ</w:t>
      </w:r>
    </w:p>
    <w:p w:rsidR="009A3B19" w:rsidRDefault="009A3B19">
      <w:pPr>
        <w:pStyle w:val="ConsPlusTitle"/>
        <w:jc w:val="center"/>
      </w:pPr>
      <w:r>
        <w:t>И ПЕРЕВОЗЧИКОВ ПРИ ПОДГОТОВКЕ И ОСУЩЕСТВЛЕНИИ ПЕРЕВОЗОК</w:t>
      </w:r>
    </w:p>
    <w:p w:rsidR="009A3B19" w:rsidRDefault="009A3B19">
      <w:pPr>
        <w:pStyle w:val="ConsPlusTitle"/>
        <w:jc w:val="center"/>
      </w:pPr>
      <w:r>
        <w:t>ПАССАЖИРОВ, ГРУЗОВ, БАГАЖА, ГРУЗОБАГАЖА</w:t>
      </w:r>
    </w:p>
    <w:p w:rsidR="009A3B19" w:rsidRDefault="009A3B19">
      <w:pPr>
        <w:pStyle w:val="ConsPlusNormal"/>
      </w:pPr>
    </w:p>
    <w:p w:rsidR="009A3B19" w:rsidRDefault="009A3B19">
      <w:pPr>
        <w:pStyle w:val="ConsPlusNormal"/>
        <w:ind w:firstLine="540"/>
        <w:jc w:val="both"/>
        <w:outlineLvl w:val="1"/>
      </w:pPr>
      <w: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161" w:history="1">
        <w:r>
          <w:rPr>
            <w:color w:val="0000FF"/>
          </w:rPr>
          <w:t>Примерная форма</w:t>
        </w:r>
      </w:hyperlink>
      <w: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9A3B19" w:rsidRDefault="009A3B19">
      <w:pPr>
        <w:pStyle w:val="ConsPlusNormal"/>
        <w:ind w:firstLine="540"/>
        <w:jc w:val="both"/>
      </w:pPr>
      <w: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9A3B19" w:rsidRDefault="009A3B19">
      <w:pPr>
        <w:pStyle w:val="ConsPlusNormal"/>
        <w:ind w:firstLine="540"/>
        <w:jc w:val="both"/>
      </w:pPr>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9A3B19" w:rsidRDefault="009A3B19">
      <w:pPr>
        <w:pStyle w:val="ConsPlusNormal"/>
        <w:ind w:firstLine="540"/>
        <w:jc w:val="both"/>
      </w:pPr>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9A3B19" w:rsidRDefault="009A3B19">
      <w:pPr>
        <w:pStyle w:val="ConsPlusNormal"/>
        <w:ind w:firstLine="540"/>
        <w:jc w:val="both"/>
      </w:pPr>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9A3B19" w:rsidRDefault="009A3B19">
      <w:pPr>
        <w:pStyle w:val="ConsPlusNormal"/>
        <w:ind w:firstLine="540"/>
        <w:jc w:val="both"/>
      </w:pPr>
      <w: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9A3B19" w:rsidRDefault="009A3B19">
      <w:pPr>
        <w:pStyle w:val="ConsPlusNormal"/>
        <w:ind w:firstLine="540"/>
        <w:jc w:val="both"/>
      </w:pPr>
      <w: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9A3B19" w:rsidRDefault="009A3B19">
      <w:pPr>
        <w:pStyle w:val="ConsPlusNormal"/>
        <w:ind w:firstLine="540"/>
        <w:jc w:val="both"/>
      </w:pPr>
      <w:r>
        <w:t>погрузка, выгрузка, хранение грузов и иные работы (услуги).</w:t>
      </w:r>
    </w:p>
    <w:p w:rsidR="009A3B19" w:rsidRDefault="009A3B19">
      <w:pPr>
        <w:pStyle w:val="ConsPlusNormal"/>
        <w:ind w:firstLine="540"/>
        <w:jc w:val="both"/>
      </w:pPr>
      <w:r>
        <w:t>Владельцы инфраструктур и перевозчики вправе заключать иные предусматривающие выполнение других работ (услуг) договоры.</w:t>
      </w:r>
    </w:p>
    <w:p w:rsidR="009A3B19" w:rsidRDefault="009A3B19">
      <w:pPr>
        <w:pStyle w:val="ConsPlusNormal"/>
      </w:pPr>
    </w:p>
    <w:p w:rsidR="009A3B19" w:rsidRDefault="009A3B19">
      <w:pPr>
        <w:pStyle w:val="ConsPlusNormal"/>
        <w:ind w:firstLine="540"/>
        <w:jc w:val="both"/>
        <w:outlineLvl w:val="1"/>
      </w:pPr>
      <w: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9A3B19" w:rsidRDefault="009A3B19">
      <w:pPr>
        <w:pStyle w:val="ConsPlusNormal"/>
      </w:pPr>
    </w:p>
    <w:p w:rsidR="009A3B19" w:rsidRDefault="009A3B19">
      <w:pPr>
        <w:pStyle w:val="ConsPlusNormal"/>
        <w:ind w:firstLine="540"/>
        <w:jc w:val="both"/>
        <w:outlineLvl w:val="1"/>
      </w:pPr>
      <w: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162" w:history="1">
        <w:r>
          <w:rPr>
            <w:color w:val="0000FF"/>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w:t>
      </w:r>
      <w:r>
        <w:lastRenderedPageBreak/>
        <w:t>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9A3B19" w:rsidRDefault="009A3B19">
      <w:pPr>
        <w:pStyle w:val="ConsPlusNormal"/>
        <w:ind w:firstLine="540"/>
        <w:jc w:val="both"/>
      </w:pPr>
      <w: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163" w:history="1">
        <w:r>
          <w:rPr>
            <w:color w:val="0000FF"/>
          </w:rPr>
          <w:t>правилами</w:t>
        </w:r>
      </w:hyperlink>
      <w:r>
        <w:t xml:space="preserve"> оказания услуг по использованию инфраструктуры.</w:t>
      </w:r>
    </w:p>
    <w:p w:rsidR="009A3B19" w:rsidRDefault="009A3B19">
      <w:pPr>
        <w:pStyle w:val="ConsPlusNormal"/>
      </w:pPr>
    </w:p>
    <w:p w:rsidR="009A3B19" w:rsidRDefault="009A3B19">
      <w:pPr>
        <w:pStyle w:val="ConsPlusNormal"/>
        <w:ind w:firstLine="540"/>
        <w:jc w:val="both"/>
        <w:outlineLvl w:val="1"/>
      </w:pPr>
      <w: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9A3B19" w:rsidRDefault="009A3B19">
      <w:pPr>
        <w:pStyle w:val="ConsPlusNormal"/>
      </w:pPr>
    </w:p>
    <w:p w:rsidR="009A3B19" w:rsidRDefault="009A3B19">
      <w:pPr>
        <w:pStyle w:val="ConsPlusNormal"/>
        <w:ind w:firstLine="540"/>
        <w:jc w:val="both"/>
        <w:outlineLvl w:val="1"/>
      </w:pPr>
      <w: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9A3B19" w:rsidRDefault="009A3B19">
      <w:pPr>
        <w:pStyle w:val="ConsPlusNormal"/>
      </w:pPr>
    </w:p>
    <w:p w:rsidR="009A3B19" w:rsidRDefault="009A3B19">
      <w:pPr>
        <w:pStyle w:val="ConsPlusTitle"/>
        <w:jc w:val="center"/>
        <w:outlineLvl w:val="0"/>
      </w:pPr>
      <w:bookmarkStart w:id="14" w:name="P524"/>
      <w:bookmarkEnd w:id="14"/>
      <w:r>
        <w:t>Глава IV. ЖЕЛЕЗНОДОРОЖНЫЕ ПУТИ НЕОБЩЕГО ПОЛЬЗОВАНИЯ</w:t>
      </w:r>
    </w:p>
    <w:p w:rsidR="009A3B19" w:rsidRDefault="009A3B19">
      <w:pPr>
        <w:pStyle w:val="ConsPlusNormal"/>
      </w:pPr>
    </w:p>
    <w:p w:rsidR="009A3B19" w:rsidRDefault="009A3B19">
      <w:pPr>
        <w:pStyle w:val="ConsPlusNormal"/>
        <w:ind w:firstLine="540"/>
        <w:jc w:val="both"/>
        <w:outlineLvl w:val="1"/>
      </w:pPr>
      <w: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9A3B19" w:rsidRDefault="009A3B19">
      <w:pPr>
        <w:pStyle w:val="ConsPlusNormal"/>
        <w:ind w:firstLine="540"/>
        <w:jc w:val="both"/>
      </w:pPr>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9A3B19" w:rsidRDefault="009A3B19">
      <w:pPr>
        <w:pStyle w:val="ConsPlusNormal"/>
      </w:pPr>
    </w:p>
    <w:p w:rsidR="009A3B19" w:rsidRDefault="009A3B19">
      <w:pPr>
        <w:pStyle w:val="ConsPlusNormal"/>
        <w:ind w:firstLine="540"/>
        <w:jc w:val="both"/>
        <w:outlineLvl w:val="1"/>
      </w:pPr>
      <w: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9A3B19" w:rsidRDefault="009A3B19">
      <w:pPr>
        <w:pStyle w:val="ConsPlusNormal"/>
        <w:ind w:firstLine="540"/>
        <w:jc w:val="both"/>
      </w:pPr>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9A3B19" w:rsidRDefault="009A3B19">
      <w:pPr>
        <w:pStyle w:val="ConsPlusNormal"/>
      </w:pPr>
    </w:p>
    <w:p w:rsidR="009A3B19" w:rsidRDefault="009A3B19">
      <w:pPr>
        <w:pStyle w:val="ConsPlusNormal"/>
        <w:ind w:firstLine="540"/>
        <w:jc w:val="both"/>
        <w:outlineLvl w:val="1"/>
      </w:pPr>
      <w: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9A3B19" w:rsidRDefault="009A3B19">
      <w:pPr>
        <w:pStyle w:val="ConsPlusNormal"/>
        <w:ind w:firstLine="540"/>
        <w:jc w:val="both"/>
      </w:pPr>
      <w: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9A3B19" w:rsidRDefault="009A3B19">
      <w:pPr>
        <w:pStyle w:val="ConsPlusNormal"/>
        <w:ind w:firstLine="540"/>
        <w:jc w:val="both"/>
      </w:pPr>
      <w: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9A3B19" w:rsidRDefault="009A3B19">
      <w:pPr>
        <w:pStyle w:val="ConsPlusNormal"/>
      </w:pPr>
    </w:p>
    <w:p w:rsidR="009A3B19" w:rsidRDefault="009A3B19">
      <w:pPr>
        <w:pStyle w:val="ConsPlusNormal"/>
        <w:ind w:firstLine="540"/>
        <w:jc w:val="both"/>
        <w:outlineLvl w:val="1"/>
      </w:pPr>
      <w:r>
        <w:t xml:space="preserve">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64" w:history="1">
        <w:r>
          <w:rPr>
            <w:color w:val="0000FF"/>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9A3B19" w:rsidRDefault="009A3B19">
      <w:pPr>
        <w:pStyle w:val="ConsPlusNormal"/>
        <w:ind w:firstLine="540"/>
        <w:jc w:val="both"/>
      </w:pPr>
      <w: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9A3B19" w:rsidRDefault="009A3B19">
      <w:pPr>
        <w:pStyle w:val="ConsPlusNormal"/>
        <w:ind w:firstLine="540"/>
        <w:jc w:val="both"/>
      </w:pPr>
      <w:r>
        <w:t>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w:t>
      </w:r>
    </w:p>
    <w:p w:rsidR="009A3B19" w:rsidRDefault="009A3B19">
      <w:pPr>
        <w:pStyle w:val="ConsPlusNormal"/>
        <w:jc w:val="both"/>
      </w:pPr>
      <w:r>
        <w:t xml:space="preserve">(часть третья в ред. Федерального </w:t>
      </w:r>
      <w:hyperlink r:id="rId165" w:history="1">
        <w:r>
          <w:rPr>
            <w:color w:val="0000FF"/>
          </w:rPr>
          <w:t>закона</w:t>
        </w:r>
      </w:hyperlink>
      <w:r>
        <w:t xml:space="preserve"> от 31.12.2014 N 503-ФЗ)</w:t>
      </w:r>
    </w:p>
    <w:p w:rsidR="009A3B19" w:rsidRDefault="009A3B19">
      <w:pPr>
        <w:pStyle w:val="ConsPlusNormal"/>
        <w:ind w:firstLine="540"/>
        <w:jc w:val="both"/>
      </w:pPr>
      <w: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9A3B19" w:rsidRDefault="009A3B19">
      <w:pPr>
        <w:pStyle w:val="ConsPlusNormal"/>
        <w:jc w:val="both"/>
      </w:pPr>
      <w:r>
        <w:t xml:space="preserve">(часть четвертая введена Федеральным </w:t>
      </w:r>
      <w:hyperlink r:id="rId166" w:history="1">
        <w:r>
          <w:rPr>
            <w:color w:val="0000FF"/>
          </w:rPr>
          <w:t>законом</w:t>
        </w:r>
      </w:hyperlink>
      <w:r>
        <w:t xml:space="preserve"> от 31.12.2014 N 503-ФЗ)</w:t>
      </w:r>
    </w:p>
    <w:p w:rsidR="009A3B19" w:rsidRDefault="009A3B19">
      <w:pPr>
        <w:pStyle w:val="ConsPlusNormal"/>
        <w:ind w:firstLine="540"/>
        <w:jc w:val="both"/>
      </w:pPr>
      <w:r>
        <w:t>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w:t>
      </w:r>
    </w:p>
    <w:p w:rsidR="009A3B19" w:rsidRDefault="009A3B19">
      <w:pPr>
        <w:pStyle w:val="ConsPlusNormal"/>
        <w:jc w:val="both"/>
      </w:pPr>
      <w:r>
        <w:t xml:space="preserve">(часть пятая введена Федеральным </w:t>
      </w:r>
      <w:hyperlink r:id="rId167" w:history="1">
        <w:r>
          <w:rPr>
            <w:color w:val="0000FF"/>
          </w:rPr>
          <w:t>законом</w:t>
        </w:r>
      </w:hyperlink>
      <w:r>
        <w:t xml:space="preserve"> от 31.12.2014 N 503-ФЗ)</w:t>
      </w:r>
    </w:p>
    <w:p w:rsidR="009A3B19" w:rsidRDefault="009A3B19">
      <w:pPr>
        <w:pStyle w:val="ConsPlusNormal"/>
        <w:ind w:firstLine="540"/>
        <w:jc w:val="both"/>
      </w:pPr>
      <w:r>
        <w:t>Размеры указанных сбора и платы устанавливаются соглашением сторон, если иное не установлено законодательством Российской Федерации.</w:t>
      </w:r>
    </w:p>
    <w:p w:rsidR="009A3B19" w:rsidRDefault="009A3B19">
      <w:pPr>
        <w:pStyle w:val="ConsPlusNormal"/>
        <w:jc w:val="both"/>
      </w:pPr>
      <w:r>
        <w:t xml:space="preserve">(часть шестая введена Федеральным </w:t>
      </w:r>
      <w:hyperlink r:id="rId168" w:history="1">
        <w:r>
          <w:rPr>
            <w:color w:val="0000FF"/>
          </w:rPr>
          <w:t>законом</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9A3B19" w:rsidRDefault="009A3B19">
      <w:pPr>
        <w:pStyle w:val="ConsPlusNormal"/>
      </w:pPr>
    </w:p>
    <w:p w:rsidR="009A3B19" w:rsidRDefault="009A3B19">
      <w:pPr>
        <w:pStyle w:val="ConsPlusNormal"/>
        <w:ind w:firstLine="540"/>
        <w:jc w:val="both"/>
        <w:outlineLvl w:val="1"/>
      </w:pPr>
      <w:r>
        <w:t xml:space="preserve">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w:t>
      </w:r>
      <w:r>
        <w:lastRenderedPageBreak/>
        <w:t>примыкающего к железнодорожным путям общего пользования, регулируются заключенным между ними договором.</w:t>
      </w:r>
    </w:p>
    <w:p w:rsidR="009A3B19" w:rsidRDefault="009A3B19">
      <w:pPr>
        <w:pStyle w:val="ConsPlusNormal"/>
        <w:ind w:firstLine="540"/>
        <w:jc w:val="both"/>
      </w:pPr>
      <w: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9A3B19" w:rsidRDefault="009A3B19">
      <w:pPr>
        <w:pStyle w:val="ConsPlusNormal"/>
        <w:ind w:firstLine="540"/>
        <w:jc w:val="both"/>
      </w:pPr>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9A3B19" w:rsidRDefault="009A3B19">
      <w:pPr>
        <w:pStyle w:val="ConsPlusNormal"/>
      </w:pPr>
    </w:p>
    <w:p w:rsidR="009A3B19" w:rsidRDefault="009A3B19">
      <w:pPr>
        <w:pStyle w:val="ConsPlusNormal"/>
        <w:ind w:firstLine="540"/>
        <w:jc w:val="both"/>
        <w:outlineLvl w:val="1"/>
      </w:pPr>
      <w: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9A3B19" w:rsidRDefault="009A3B19">
      <w:pPr>
        <w:pStyle w:val="ConsPlusNormal"/>
      </w:pPr>
    </w:p>
    <w:p w:rsidR="009A3B19" w:rsidRDefault="009A3B19">
      <w:pPr>
        <w:pStyle w:val="ConsPlusNormal"/>
        <w:ind w:firstLine="540"/>
        <w:jc w:val="both"/>
        <w:outlineLvl w:val="1"/>
      </w:pPr>
      <w:r>
        <w:t xml:space="preserve">Статья 62. Вносимая в соответствии со </w:t>
      </w:r>
      <w:hyperlink w:anchor="P368" w:history="1">
        <w:r>
          <w:rPr>
            <w:color w:val="0000FF"/>
          </w:rPr>
          <w:t>статьей 39</w:t>
        </w:r>
      </w:hyperlink>
      <w: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9A3B19" w:rsidRDefault="009A3B19">
      <w:pPr>
        <w:pStyle w:val="ConsPlusNormal"/>
        <w:ind w:firstLine="540"/>
        <w:jc w:val="both"/>
      </w:pPr>
      <w: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169" w:history="1">
        <w:r>
          <w:rPr>
            <w:color w:val="0000FF"/>
          </w:rPr>
          <w:t>технологическое время</w:t>
        </w:r>
      </w:hyperlink>
      <w: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9A3B19" w:rsidRDefault="009A3B19">
      <w:pPr>
        <w:pStyle w:val="ConsPlusNormal"/>
        <w:ind w:firstLine="540"/>
        <w:jc w:val="both"/>
      </w:pPr>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9A3B19" w:rsidRDefault="009A3B19">
      <w:pPr>
        <w:pStyle w:val="ConsPlusNormal"/>
        <w:ind w:firstLine="540"/>
        <w:jc w:val="both"/>
      </w:pPr>
      <w: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9A3B19" w:rsidRDefault="009A3B19">
      <w:pPr>
        <w:pStyle w:val="ConsPlusNormal"/>
        <w:ind w:firstLine="540"/>
        <w:jc w:val="both"/>
      </w:pPr>
      <w: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806" w:history="1">
        <w:r>
          <w:rPr>
            <w:color w:val="0000FF"/>
          </w:rPr>
          <w:t>статьей 99</w:t>
        </w:r>
      </w:hyperlink>
      <w:r>
        <w:t xml:space="preserve"> настоящего Устава.</w:t>
      </w:r>
    </w:p>
    <w:p w:rsidR="009A3B19" w:rsidRDefault="009A3B19">
      <w:pPr>
        <w:pStyle w:val="ConsPlusNormal"/>
        <w:ind w:firstLine="540"/>
        <w:jc w:val="both"/>
      </w:pPr>
      <w: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w:t>
      </w:r>
      <w:r>
        <w:lastRenderedPageBreak/>
        <w:t xml:space="preserve">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806" w:history="1">
        <w:r>
          <w:rPr>
            <w:color w:val="0000FF"/>
          </w:rPr>
          <w:t>статьей 99</w:t>
        </w:r>
      </w:hyperlink>
      <w:r>
        <w:t xml:space="preserve"> настоящего Устава.</w:t>
      </w:r>
    </w:p>
    <w:p w:rsidR="009A3B19" w:rsidRDefault="009A3B19">
      <w:pPr>
        <w:pStyle w:val="ConsPlusNormal"/>
      </w:pPr>
    </w:p>
    <w:p w:rsidR="009A3B19" w:rsidRDefault="009A3B19">
      <w:pPr>
        <w:pStyle w:val="ConsPlusNormal"/>
        <w:ind w:firstLine="540"/>
        <w:jc w:val="both"/>
        <w:outlineLvl w:val="1"/>
      </w:pPr>
      <w: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9A3B19" w:rsidRDefault="009A3B19">
      <w:pPr>
        <w:pStyle w:val="ConsPlusNormal"/>
        <w:ind w:firstLine="540"/>
        <w:jc w:val="both"/>
      </w:pPr>
      <w: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9A3B19" w:rsidRDefault="009A3B19">
      <w:pPr>
        <w:pStyle w:val="ConsPlusNormal"/>
        <w:ind w:firstLine="540"/>
        <w:jc w:val="both"/>
      </w:pPr>
      <w:r>
        <w:t>Владелец инфраструктуры и перевозчик для выполнения маневровых работ и (или) временного размещения вагонов могут использовать:</w:t>
      </w:r>
    </w:p>
    <w:p w:rsidR="009A3B19" w:rsidRDefault="009A3B19">
      <w:pPr>
        <w:pStyle w:val="ConsPlusNormal"/>
        <w:ind w:firstLine="540"/>
        <w:jc w:val="both"/>
      </w:pPr>
      <w:r>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9A3B19" w:rsidRDefault="009A3B19">
      <w:pPr>
        <w:pStyle w:val="ConsPlusNormal"/>
        <w:ind w:firstLine="540"/>
        <w:jc w:val="both"/>
      </w:pPr>
      <w: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9A3B19" w:rsidRDefault="009A3B19">
      <w:pPr>
        <w:pStyle w:val="ConsPlusNormal"/>
        <w:ind w:firstLine="540"/>
        <w:jc w:val="both"/>
      </w:pPr>
      <w:r>
        <w:t xml:space="preserve">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w:t>
      </w:r>
      <w:hyperlink w:anchor="P806" w:history="1">
        <w:r>
          <w:rPr>
            <w:color w:val="0000FF"/>
          </w:rPr>
          <w:t>статьей 99</w:t>
        </w:r>
      </w:hyperlink>
      <w:r>
        <w:t xml:space="preserve"> настоящего Устава размеру ответственности за использование вагонов без согласия владельцев.</w:t>
      </w:r>
    </w:p>
    <w:p w:rsidR="009A3B19" w:rsidRDefault="009A3B19">
      <w:pPr>
        <w:pStyle w:val="ConsPlusNormal"/>
        <w:jc w:val="both"/>
      </w:pPr>
      <w:r>
        <w:t xml:space="preserve">(статья 63 в ред. Федерального </w:t>
      </w:r>
      <w:hyperlink r:id="rId170" w:history="1">
        <w:r>
          <w:rPr>
            <w:color w:val="0000FF"/>
          </w:rPr>
          <w:t>закона</w:t>
        </w:r>
      </w:hyperlink>
      <w:r>
        <w:t xml:space="preserve"> от 31.12.2014 N 503-ФЗ)</w:t>
      </w:r>
    </w:p>
    <w:p w:rsidR="009A3B19" w:rsidRDefault="009A3B19">
      <w:pPr>
        <w:pStyle w:val="ConsPlusNormal"/>
      </w:pPr>
    </w:p>
    <w:p w:rsidR="009A3B19" w:rsidRDefault="009A3B19">
      <w:pPr>
        <w:pStyle w:val="ConsPlusNormal"/>
        <w:ind w:firstLine="540"/>
        <w:jc w:val="both"/>
        <w:outlineLvl w:val="1"/>
      </w:pPr>
      <w: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171" w:history="1">
        <w:r>
          <w:rPr>
            <w:color w:val="0000FF"/>
          </w:rPr>
          <w:t>правилами</w:t>
        </w:r>
      </w:hyperlink>
      <w: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9A3B19" w:rsidRDefault="009A3B19">
      <w:pPr>
        <w:pStyle w:val="ConsPlusNormal"/>
        <w:ind w:firstLine="540"/>
        <w:jc w:val="both"/>
      </w:pPr>
      <w: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9A3B19" w:rsidRDefault="009A3B19">
      <w:pPr>
        <w:pStyle w:val="ConsPlusNormal"/>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9A3B19" w:rsidRDefault="009A3B19">
      <w:pPr>
        <w:pStyle w:val="ConsPlusNormal"/>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9A3B19" w:rsidRDefault="009A3B19">
      <w:pPr>
        <w:pStyle w:val="ConsPlusNormal"/>
        <w:ind w:firstLine="540"/>
        <w:jc w:val="both"/>
      </w:pPr>
      <w: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9A3B19" w:rsidRDefault="009A3B19">
      <w:pPr>
        <w:pStyle w:val="ConsPlusNormal"/>
        <w:ind w:firstLine="540"/>
        <w:jc w:val="both"/>
      </w:pPr>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9A3B19" w:rsidRDefault="009A3B19">
      <w:pPr>
        <w:pStyle w:val="ConsPlusNormal"/>
        <w:ind w:firstLine="540"/>
        <w:jc w:val="both"/>
      </w:pPr>
      <w:r>
        <w:t>При недостижении согласия споры рассматриваются в порядке, установленном законодательством Российской Федерации.</w:t>
      </w:r>
    </w:p>
    <w:p w:rsidR="009A3B19" w:rsidRDefault="009A3B19">
      <w:pPr>
        <w:pStyle w:val="ConsPlusNormal"/>
      </w:pPr>
    </w:p>
    <w:p w:rsidR="009A3B19" w:rsidRDefault="009A3B19">
      <w:pPr>
        <w:pStyle w:val="ConsPlusTitle"/>
        <w:jc w:val="center"/>
        <w:outlineLvl w:val="0"/>
      </w:pPr>
      <w:bookmarkStart w:id="15" w:name="P578"/>
      <w:bookmarkEnd w:id="15"/>
      <w:r>
        <w:lastRenderedPageBreak/>
        <w:t>Глава V. ПЕРЕВОЗКИ ГРУЗОВ В ПРЯМОМ СМЕШАННОМ СООБЩЕНИИ</w:t>
      </w:r>
    </w:p>
    <w:p w:rsidR="009A3B19" w:rsidRDefault="009A3B19">
      <w:pPr>
        <w:pStyle w:val="ConsPlusNormal"/>
        <w:jc w:val="both"/>
      </w:pPr>
    </w:p>
    <w:p w:rsidR="009A3B19" w:rsidRDefault="009A3B19">
      <w:pPr>
        <w:pStyle w:val="ConsPlusNormal"/>
        <w:pBdr>
          <w:top w:val="single" w:sz="6" w:space="0" w:color="auto"/>
        </w:pBdr>
        <w:spacing w:before="100" w:after="100"/>
        <w:jc w:val="both"/>
        <w:rPr>
          <w:sz w:val="2"/>
          <w:szCs w:val="2"/>
        </w:rPr>
      </w:pPr>
    </w:p>
    <w:p w:rsidR="009A3B19" w:rsidRDefault="009A3B19">
      <w:pPr>
        <w:pStyle w:val="ConsPlusNormal"/>
        <w:ind w:firstLine="540"/>
        <w:jc w:val="both"/>
      </w:pPr>
      <w:r>
        <w:t>КонсультантПлюс: примечание.</w:t>
      </w:r>
    </w:p>
    <w:p w:rsidR="009A3B19" w:rsidRDefault="009A3B19">
      <w:pPr>
        <w:pStyle w:val="ConsPlusNormal"/>
        <w:ind w:firstLine="540"/>
        <w:jc w:val="both"/>
      </w:pPr>
      <w:r>
        <w:t>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w:anchor="P1004" w:history="1">
        <w:r>
          <w:rPr>
            <w:color w:val="0000FF"/>
          </w:rPr>
          <w:t>статья 128</w:t>
        </w:r>
      </w:hyperlink>
      <w:r>
        <w:t xml:space="preserve"> настоящего Федерального закона).</w:t>
      </w:r>
    </w:p>
    <w:p w:rsidR="009A3B19" w:rsidRDefault="009A3B19">
      <w:pPr>
        <w:pStyle w:val="ConsPlusNormal"/>
        <w:pBdr>
          <w:top w:val="single" w:sz="6" w:space="0" w:color="auto"/>
        </w:pBdr>
        <w:spacing w:before="100" w:after="100"/>
        <w:jc w:val="both"/>
        <w:rPr>
          <w:sz w:val="2"/>
          <w:szCs w:val="2"/>
        </w:rPr>
      </w:pPr>
    </w:p>
    <w:p w:rsidR="009A3B19" w:rsidRDefault="009A3B19">
      <w:pPr>
        <w:pStyle w:val="ConsPlusNormal"/>
      </w:pPr>
    </w:p>
    <w:p w:rsidR="009A3B19" w:rsidRDefault="009A3B19">
      <w:pPr>
        <w:pStyle w:val="ConsPlusNormal"/>
        <w:ind w:firstLine="540"/>
        <w:jc w:val="both"/>
        <w:outlineLvl w:val="1"/>
      </w:pPr>
      <w: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9A3B19" w:rsidRDefault="009A3B19">
      <w:pPr>
        <w:pStyle w:val="ConsPlusNormal"/>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9A3B19" w:rsidRDefault="009A3B19">
      <w:pPr>
        <w:pStyle w:val="ConsPlusNormal"/>
      </w:pPr>
    </w:p>
    <w:p w:rsidR="009A3B19" w:rsidRDefault="009A3B19">
      <w:pPr>
        <w:pStyle w:val="ConsPlusNormal"/>
        <w:ind w:firstLine="540"/>
        <w:jc w:val="both"/>
        <w:outlineLvl w:val="1"/>
      </w:pPr>
      <w: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9A3B19" w:rsidRDefault="009A3B19">
      <w:pPr>
        <w:pStyle w:val="ConsPlusNormal"/>
        <w:ind w:firstLine="540"/>
        <w:jc w:val="both"/>
      </w:pPr>
      <w: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9A3B19" w:rsidRDefault="009A3B19">
      <w:pPr>
        <w:pStyle w:val="ConsPlusNormal"/>
        <w:ind w:firstLine="540"/>
        <w:jc w:val="both"/>
      </w:pPr>
      <w:r>
        <w:t xml:space="preserve">В части, не предусмотренной настоящим Уставом, применяются положения кодексов, других федеральных законов, </w:t>
      </w:r>
      <w:hyperlink r:id="rId172" w:history="1">
        <w:r>
          <w:rPr>
            <w:color w:val="0000FF"/>
          </w:rPr>
          <w:t>уставов</w:t>
        </w:r>
      </w:hyperlink>
      <w:r>
        <w:t>, тарифных руководств, правил, регулирующих перевозки грузов транспортом соответствующего вида.</w:t>
      </w:r>
    </w:p>
    <w:p w:rsidR="009A3B19" w:rsidRDefault="009A3B19">
      <w:pPr>
        <w:pStyle w:val="ConsPlusNormal"/>
      </w:pPr>
    </w:p>
    <w:p w:rsidR="009A3B19" w:rsidRDefault="009A3B19">
      <w:pPr>
        <w:pStyle w:val="ConsPlusNormal"/>
        <w:ind w:firstLine="540"/>
        <w:jc w:val="both"/>
        <w:outlineLvl w:val="1"/>
      </w:pPr>
      <w:r>
        <w:t>Статья 67. Прямое смешанное сообщение включает в себя:</w:t>
      </w:r>
    </w:p>
    <w:p w:rsidR="009A3B19" w:rsidRDefault="009A3B19">
      <w:pPr>
        <w:pStyle w:val="ConsPlusNormal"/>
        <w:ind w:firstLine="540"/>
        <w:jc w:val="both"/>
      </w:pPr>
      <w:r>
        <w:t>железнодорожные станции, открытые для выполнения операций по перевозкам грузов;</w:t>
      </w:r>
    </w:p>
    <w:p w:rsidR="009A3B19" w:rsidRDefault="009A3B19">
      <w:pPr>
        <w:pStyle w:val="ConsPlusNormal"/>
        <w:ind w:firstLine="540"/>
        <w:jc w:val="both"/>
      </w:pPr>
      <w: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9A3B19" w:rsidRDefault="009A3B19">
      <w:pPr>
        <w:pStyle w:val="ConsPlusNormal"/>
        <w:ind w:firstLine="540"/>
        <w:jc w:val="both"/>
      </w:pPr>
      <w:r>
        <w:t xml:space="preserve">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w:t>
      </w:r>
      <w:hyperlink r:id="rId173" w:history="1">
        <w:r>
          <w:rPr>
            <w:color w:val="0000FF"/>
          </w:rPr>
          <w:t>перечня</w:t>
        </w:r>
      </w:hyperlink>
      <w:r>
        <w:t xml:space="preserve">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9A3B19" w:rsidRDefault="009A3B19">
      <w:pPr>
        <w:pStyle w:val="ConsPlusNormal"/>
        <w:ind w:firstLine="540"/>
        <w:jc w:val="both"/>
      </w:pPr>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9A3B19" w:rsidRDefault="009A3B19">
      <w:pPr>
        <w:pStyle w:val="ConsPlusNormal"/>
      </w:pPr>
    </w:p>
    <w:p w:rsidR="009A3B19" w:rsidRDefault="009A3B19">
      <w:pPr>
        <w:pStyle w:val="ConsPlusNormal"/>
        <w:ind w:firstLine="540"/>
        <w:jc w:val="both"/>
        <w:outlineLvl w:val="1"/>
      </w:pPr>
      <w: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9A3B19" w:rsidRDefault="009A3B19">
      <w:pPr>
        <w:pStyle w:val="ConsPlusNormal"/>
        <w:jc w:val="both"/>
      </w:pPr>
      <w:r>
        <w:t xml:space="preserve">(в ред. Федерального </w:t>
      </w:r>
      <w:hyperlink r:id="rId174" w:history="1">
        <w:r>
          <w:rPr>
            <w:color w:val="0000FF"/>
          </w:rPr>
          <w:t>закона</w:t>
        </w:r>
      </w:hyperlink>
      <w:r>
        <w:t xml:space="preserve"> от 04.12.2006 N 201-ФЗ)</w:t>
      </w:r>
    </w:p>
    <w:p w:rsidR="009A3B19" w:rsidRDefault="009A3B19">
      <w:pPr>
        <w:pStyle w:val="ConsPlusNormal"/>
        <w:ind w:firstLine="540"/>
        <w:jc w:val="both"/>
      </w:pPr>
      <w: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9A3B19" w:rsidRDefault="009A3B19">
      <w:pPr>
        <w:pStyle w:val="ConsPlusNormal"/>
      </w:pPr>
    </w:p>
    <w:p w:rsidR="009A3B19" w:rsidRDefault="009A3B19">
      <w:pPr>
        <w:pStyle w:val="ConsPlusNormal"/>
        <w:ind w:firstLine="540"/>
        <w:jc w:val="both"/>
        <w:outlineLvl w:val="1"/>
      </w:pPr>
      <w:r>
        <w:t xml:space="preserve">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w:t>
      </w:r>
      <w:r>
        <w:lastRenderedPageBreak/>
        <w:t>указанным в перевозочных документах.</w:t>
      </w:r>
    </w:p>
    <w:p w:rsidR="009A3B19" w:rsidRDefault="009A3B19">
      <w:pPr>
        <w:pStyle w:val="ConsPlusNormal"/>
        <w:ind w:firstLine="540"/>
        <w:jc w:val="both"/>
      </w:pPr>
      <w: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9A3B19" w:rsidRDefault="009A3B19">
      <w:pPr>
        <w:pStyle w:val="ConsPlusNormal"/>
        <w:ind w:firstLine="540"/>
        <w:jc w:val="both"/>
      </w:pPr>
      <w: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9A3B19" w:rsidRDefault="009A3B19">
      <w:pPr>
        <w:pStyle w:val="ConsPlusNormal"/>
        <w:ind w:firstLine="540"/>
        <w:jc w:val="both"/>
      </w:pPr>
      <w: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9A3B19" w:rsidRDefault="009A3B19">
      <w:pPr>
        <w:pStyle w:val="ConsPlusNormal"/>
        <w:ind w:firstLine="540"/>
        <w:jc w:val="both"/>
      </w:pPr>
      <w: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9A3B19" w:rsidRDefault="009A3B19">
      <w:pPr>
        <w:pStyle w:val="ConsPlusNormal"/>
      </w:pPr>
    </w:p>
    <w:p w:rsidR="009A3B19" w:rsidRDefault="009A3B19">
      <w:pPr>
        <w:pStyle w:val="ConsPlusNormal"/>
        <w:ind w:firstLine="540"/>
        <w:jc w:val="both"/>
        <w:outlineLvl w:val="1"/>
      </w:pPr>
      <w: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9A3B19" w:rsidRDefault="009A3B19">
      <w:pPr>
        <w:pStyle w:val="ConsPlusNormal"/>
      </w:pPr>
    </w:p>
    <w:p w:rsidR="009A3B19" w:rsidRDefault="009A3B19">
      <w:pPr>
        <w:pStyle w:val="ConsPlusNormal"/>
        <w:ind w:firstLine="540"/>
        <w:jc w:val="both"/>
        <w:outlineLvl w:val="1"/>
      </w:pPr>
      <w: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9A3B19" w:rsidRDefault="009A3B19">
      <w:pPr>
        <w:pStyle w:val="ConsPlusNormal"/>
      </w:pPr>
    </w:p>
    <w:p w:rsidR="009A3B19" w:rsidRDefault="009A3B19">
      <w:pPr>
        <w:pStyle w:val="ConsPlusNormal"/>
        <w:ind w:firstLine="540"/>
        <w:jc w:val="both"/>
        <w:outlineLvl w:val="1"/>
      </w:pPr>
      <w: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9A3B19" w:rsidRDefault="009A3B19">
      <w:pPr>
        <w:pStyle w:val="ConsPlusNormal"/>
        <w:ind w:firstLine="540"/>
        <w:jc w:val="both"/>
      </w:pPr>
      <w: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9A3B19" w:rsidRDefault="009A3B19">
      <w:pPr>
        <w:pStyle w:val="ConsPlusNormal"/>
        <w:ind w:firstLine="540"/>
        <w:jc w:val="both"/>
      </w:pPr>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9A3B19" w:rsidRDefault="009A3B19">
      <w:pPr>
        <w:pStyle w:val="ConsPlusNormal"/>
        <w:ind w:firstLine="540"/>
        <w:jc w:val="both"/>
      </w:pPr>
      <w:r>
        <w:t>В указанных случаях сроки доставки грузов увеличиваются на время их задержки.</w:t>
      </w:r>
    </w:p>
    <w:p w:rsidR="009A3B19" w:rsidRDefault="009A3B19">
      <w:pPr>
        <w:pStyle w:val="ConsPlusNormal"/>
      </w:pPr>
    </w:p>
    <w:p w:rsidR="009A3B19" w:rsidRDefault="009A3B19">
      <w:pPr>
        <w:pStyle w:val="ConsPlusNormal"/>
        <w:ind w:firstLine="540"/>
        <w:jc w:val="both"/>
        <w:outlineLvl w:val="1"/>
      </w:pPr>
      <w:r>
        <w:t>Статья 73. При перевозках грузов в прямом смешанном сообщении их перегрузка обеспечивается:</w:t>
      </w:r>
    </w:p>
    <w:p w:rsidR="009A3B19" w:rsidRDefault="009A3B19">
      <w:pPr>
        <w:pStyle w:val="ConsPlusNormal"/>
        <w:ind w:firstLine="540"/>
        <w:jc w:val="both"/>
      </w:pPr>
      <w:r>
        <w:t>портами при перегрузке грузов с судов и со складов портов в вагоны, а также из вагонов на суда и склады портов;</w:t>
      </w:r>
    </w:p>
    <w:p w:rsidR="009A3B19" w:rsidRDefault="009A3B19">
      <w:pPr>
        <w:pStyle w:val="ConsPlusNormal"/>
        <w:ind w:firstLine="540"/>
        <w:jc w:val="both"/>
      </w:pPr>
      <w: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9A3B19" w:rsidRDefault="009A3B19">
      <w:pPr>
        <w:pStyle w:val="ConsPlusNormal"/>
      </w:pPr>
    </w:p>
    <w:p w:rsidR="009A3B19" w:rsidRDefault="009A3B19">
      <w:pPr>
        <w:pStyle w:val="ConsPlusNormal"/>
        <w:ind w:firstLine="540"/>
        <w:jc w:val="both"/>
        <w:outlineLvl w:val="1"/>
      </w:pPr>
      <w:r>
        <w:lastRenderedPageBreak/>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9A3B19" w:rsidRDefault="009A3B19">
      <w:pPr>
        <w:pStyle w:val="ConsPlusNormal"/>
        <w:ind w:firstLine="540"/>
        <w:jc w:val="both"/>
      </w:pPr>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9A3B19" w:rsidRDefault="009A3B19">
      <w:pPr>
        <w:pStyle w:val="ConsPlusNormal"/>
        <w:ind w:firstLine="540"/>
        <w:jc w:val="both"/>
      </w:pPr>
      <w: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9A3B19" w:rsidRDefault="009A3B19">
      <w:pPr>
        <w:pStyle w:val="ConsPlusNormal"/>
      </w:pPr>
    </w:p>
    <w:p w:rsidR="009A3B19" w:rsidRDefault="009A3B19">
      <w:pPr>
        <w:pStyle w:val="ConsPlusNormal"/>
        <w:ind w:firstLine="540"/>
        <w:jc w:val="both"/>
        <w:outlineLvl w:val="1"/>
      </w:pPr>
      <w: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9A3B19" w:rsidRDefault="009A3B19">
      <w:pPr>
        <w:pStyle w:val="ConsPlusNormal"/>
        <w:ind w:firstLine="540"/>
        <w:jc w:val="both"/>
      </w:pPr>
      <w: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9A3B19" w:rsidRDefault="009A3B19">
      <w:pPr>
        <w:pStyle w:val="ConsPlusNormal"/>
      </w:pPr>
    </w:p>
    <w:p w:rsidR="009A3B19" w:rsidRDefault="009A3B19">
      <w:pPr>
        <w:pStyle w:val="ConsPlusNormal"/>
        <w:ind w:firstLine="540"/>
        <w:jc w:val="both"/>
        <w:outlineLvl w:val="1"/>
      </w:pPr>
      <w:r>
        <w:t>Статья 76. Плата за перевозки грузов в прямом смешанном железнодорожно-водном сообщении взимается:</w:t>
      </w:r>
    </w:p>
    <w:p w:rsidR="009A3B19" w:rsidRDefault="009A3B19">
      <w:pPr>
        <w:pStyle w:val="ConsPlusNormal"/>
        <w:ind w:firstLine="540"/>
        <w:jc w:val="both"/>
      </w:pPr>
      <w: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9A3B19" w:rsidRDefault="009A3B19">
      <w:pPr>
        <w:pStyle w:val="ConsPlusNormal"/>
        <w:ind w:firstLine="540"/>
        <w:jc w:val="both"/>
      </w:pPr>
      <w: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9A3B19" w:rsidRDefault="009A3B19">
      <w:pPr>
        <w:pStyle w:val="ConsPlusNormal"/>
        <w:ind w:firstLine="540"/>
        <w:jc w:val="both"/>
      </w:pPr>
      <w:r>
        <w:t>Плата за перевозки грузов в прямом смешанном водно-железнодорожном сообщении взимается:</w:t>
      </w:r>
    </w:p>
    <w:p w:rsidR="009A3B19" w:rsidRDefault="009A3B19">
      <w:pPr>
        <w:pStyle w:val="ConsPlusNormal"/>
        <w:ind w:firstLine="540"/>
        <w:jc w:val="both"/>
      </w:pPr>
      <w:r>
        <w:t>в портах отправления грузов с грузоотправителей исходя из расстояний, на которые осуществляются перевозки грузов по водным путям;</w:t>
      </w:r>
    </w:p>
    <w:p w:rsidR="009A3B19" w:rsidRDefault="009A3B19">
      <w:pPr>
        <w:pStyle w:val="ConsPlusNormal"/>
        <w:ind w:firstLine="540"/>
        <w:jc w:val="both"/>
      </w:pPr>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9A3B19" w:rsidRDefault="009A3B19">
      <w:pPr>
        <w:pStyle w:val="ConsPlusNormal"/>
        <w:ind w:firstLine="540"/>
        <w:jc w:val="both"/>
      </w:pPr>
      <w: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9A3B19" w:rsidRDefault="009A3B19">
      <w:pPr>
        <w:pStyle w:val="ConsPlusNormal"/>
        <w:ind w:firstLine="540"/>
        <w:jc w:val="both"/>
      </w:pPr>
      <w: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9A3B19" w:rsidRDefault="009A3B19">
      <w:pPr>
        <w:pStyle w:val="ConsPlusNormal"/>
      </w:pPr>
    </w:p>
    <w:p w:rsidR="009A3B19" w:rsidRDefault="009A3B19">
      <w:pPr>
        <w:pStyle w:val="ConsPlusNormal"/>
        <w:ind w:firstLine="540"/>
        <w:jc w:val="both"/>
        <w:outlineLvl w:val="1"/>
      </w:pPr>
      <w: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9A3B19" w:rsidRDefault="009A3B19">
      <w:pPr>
        <w:pStyle w:val="ConsPlusNormal"/>
      </w:pPr>
    </w:p>
    <w:p w:rsidR="009A3B19" w:rsidRDefault="009A3B19">
      <w:pPr>
        <w:pStyle w:val="ConsPlusNormal"/>
        <w:ind w:firstLine="540"/>
        <w:jc w:val="both"/>
        <w:outlineLvl w:val="1"/>
      </w:pPr>
      <w: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764" w:history="1">
        <w:r>
          <w:rPr>
            <w:color w:val="0000FF"/>
          </w:rPr>
          <w:t>статьей 94</w:t>
        </w:r>
      </w:hyperlink>
      <w:r>
        <w:t xml:space="preserve"> настоящего Устава.</w:t>
      </w:r>
    </w:p>
    <w:p w:rsidR="009A3B19" w:rsidRDefault="009A3B19">
      <w:pPr>
        <w:pStyle w:val="ConsPlusNormal"/>
        <w:ind w:firstLine="540"/>
        <w:jc w:val="both"/>
      </w:pPr>
      <w: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9A3B19" w:rsidRDefault="009A3B19">
      <w:pPr>
        <w:pStyle w:val="ConsPlusNormal"/>
        <w:ind w:firstLine="540"/>
        <w:jc w:val="both"/>
      </w:pPr>
      <w:r>
        <w:t xml:space="preserve">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w:t>
      </w:r>
      <w:r>
        <w:lastRenderedPageBreak/>
        <w:t>операции по погрузке, выгрузке грузов, а также аварий в транспортных организациях;</w:t>
      </w:r>
    </w:p>
    <w:p w:rsidR="009A3B19" w:rsidRDefault="009A3B19">
      <w:pPr>
        <w:pStyle w:val="ConsPlusNormal"/>
        <w:ind w:firstLine="540"/>
        <w:jc w:val="both"/>
      </w:pPr>
      <w:r>
        <w:t>прекращения или ограничения в установленном порядке перевозок грузов;</w:t>
      </w:r>
    </w:p>
    <w:p w:rsidR="009A3B19" w:rsidRDefault="009A3B19">
      <w:pPr>
        <w:pStyle w:val="ConsPlusNormal"/>
        <w:ind w:firstLine="540"/>
        <w:jc w:val="both"/>
      </w:pPr>
      <w:r>
        <w:t>перевыполнения заявки или восполнения недогрузов в течение срока действия этой заявки и в соответствии с установленной нормой.</w:t>
      </w:r>
    </w:p>
    <w:p w:rsidR="009A3B19" w:rsidRDefault="009A3B19">
      <w:pPr>
        <w:pStyle w:val="ConsPlusNormal"/>
        <w:ind w:firstLine="540"/>
        <w:jc w:val="both"/>
      </w:pPr>
      <w: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368" w:history="1">
        <w:r>
          <w:rPr>
            <w:color w:val="0000FF"/>
          </w:rPr>
          <w:t>статьей 39</w:t>
        </w:r>
      </w:hyperlink>
      <w:r>
        <w:t xml:space="preserve"> настоящего Устава.</w:t>
      </w:r>
    </w:p>
    <w:p w:rsidR="009A3B19" w:rsidRDefault="009A3B19">
      <w:pPr>
        <w:pStyle w:val="ConsPlusNormal"/>
        <w:ind w:firstLine="540"/>
        <w:jc w:val="both"/>
      </w:pPr>
      <w: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9A3B19" w:rsidRDefault="009A3B19">
      <w:pPr>
        <w:pStyle w:val="ConsPlusNormal"/>
      </w:pPr>
    </w:p>
    <w:p w:rsidR="009A3B19" w:rsidRDefault="009A3B19">
      <w:pPr>
        <w:pStyle w:val="ConsPlusNormal"/>
        <w:ind w:firstLine="540"/>
        <w:jc w:val="both"/>
        <w:outlineLvl w:val="1"/>
      </w:pPr>
      <w: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9A3B19" w:rsidRDefault="009A3B19">
      <w:pPr>
        <w:pStyle w:val="ConsPlusNormal"/>
        <w:ind w:firstLine="540"/>
        <w:jc w:val="both"/>
      </w:pPr>
      <w:r>
        <w:t>Охрана груженых и порожних вагонов в портах обеспечивается портами.</w:t>
      </w:r>
    </w:p>
    <w:p w:rsidR="009A3B19" w:rsidRDefault="009A3B19">
      <w:pPr>
        <w:pStyle w:val="ConsPlusNormal"/>
        <w:ind w:firstLine="540"/>
        <w:jc w:val="both"/>
      </w:pPr>
      <w: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9A3B19" w:rsidRDefault="009A3B19">
      <w:pPr>
        <w:pStyle w:val="ConsPlusNormal"/>
        <w:ind w:firstLine="540"/>
        <w:jc w:val="both"/>
      </w:pPr>
      <w:r>
        <w:t>При установлении стороны, виновной в утрате, недостаче или повреждении (порче) грузов, ответственность несет виновная сторона.</w:t>
      </w:r>
    </w:p>
    <w:p w:rsidR="009A3B19" w:rsidRDefault="009A3B19">
      <w:pPr>
        <w:pStyle w:val="ConsPlusNormal"/>
        <w:ind w:firstLine="540"/>
        <w:jc w:val="both"/>
      </w:pPr>
      <w: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9A3B19" w:rsidRDefault="009A3B19">
      <w:pPr>
        <w:pStyle w:val="ConsPlusNormal"/>
      </w:pPr>
    </w:p>
    <w:p w:rsidR="009A3B19" w:rsidRDefault="009A3B19">
      <w:pPr>
        <w:pStyle w:val="ConsPlusTitle"/>
        <w:jc w:val="center"/>
        <w:outlineLvl w:val="0"/>
      </w:pPr>
      <w:r>
        <w:t>Глава VI. ПЕРЕВОЗКИ ПАССАЖИРОВ, БАГАЖА, ГРУЗОБАГАЖА</w:t>
      </w:r>
    </w:p>
    <w:p w:rsidR="009A3B19" w:rsidRDefault="009A3B19">
      <w:pPr>
        <w:pStyle w:val="ConsPlusNormal"/>
      </w:pPr>
    </w:p>
    <w:p w:rsidR="009A3B19" w:rsidRDefault="009A3B19">
      <w:pPr>
        <w:pStyle w:val="ConsPlusNormal"/>
        <w:ind w:firstLine="540"/>
        <w:jc w:val="both"/>
        <w:outlineLvl w:val="1"/>
      </w:pPr>
      <w: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9A3B19" w:rsidRDefault="009A3B19">
      <w:pPr>
        <w:pStyle w:val="ConsPlusNormal"/>
        <w:ind w:firstLine="540"/>
        <w:jc w:val="both"/>
      </w:pPr>
      <w: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175" w:history="1">
        <w:r>
          <w:rPr>
            <w:color w:val="0000FF"/>
          </w:rPr>
          <w:t>санитарных норм</w:t>
        </w:r>
      </w:hyperlink>
      <w:r>
        <w:t>, правил, других нормативных документов.</w:t>
      </w:r>
    </w:p>
    <w:p w:rsidR="009A3B19" w:rsidRDefault="009A3B19">
      <w:pPr>
        <w:pStyle w:val="ConsPlusNormal"/>
        <w:ind w:firstLine="540"/>
        <w:jc w:val="both"/>
      </w:pPr>
      <w: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9A3B19" w:rsidRDefault="009A3B19">
      <w:pPr>
        <w:pStyle w:val="ConsPlusNormal"/>
        <w:ind w:firstLine="540"/>
        <w:jc w:val="both"/>
      </w:pPr>
      <w:r>
        <w:t xml:space="preserve">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w:t>
      </w:r>
      <w:r>
        <w:lastRenderedPageBreak/>
        <w:t>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9A3B19" w:rsidRDefault="009A3B19">
      <w:pPr>
        <w:pStyle w:val="ConsPlusNormal"/>
        <w:ind w:firstLine="540"/>
        <w:jc w:val="both"/>
      </w:pPr>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9A3B19" w:rsidRDefault="009A3B19">
      <w:pPr>
        <w:pStyle w:val="ConsPlusNormal"/>
        <w:jc w:val="both"/>
      </w:pPr>
      <w:r>
        <w:t xml:space="preserve">(в ред. Федерального </w:t>
      </w:r>
      <w:hyperlink r:id="rId176" w:history="1">
        <w:r>
          <w:rPr>
            <w:color w:val="0000FF"/>
          </w:rPr>
          <w:t>закона</w:t>
        </w:r>
      </w:hyperlink>
      <w:r>
        <w:t xml:space="preserve"> от 26.06.2007 N 118-ФЗ)</w:t>
      </w:r>
    </w:p>
    <w:p w:rsidR="009A3B19" w:rsidRDefault="009A3B19">
      <w:pPr>
        <w:pStyle w:val="ConsPlusNormal"/>
      </w:pPr>
    </w:p>
    <w:p w:rsidR="009A3B19" w:rsidRDefault="009A3B19">
      <w:pPr>
        <w:pStyle w:val="ConsPlusNormal"/>
        <w:ind w:firstLine="540"/>
        <w:jc w:val="both"/>
        <w:outlineLvl w:val="1"/>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A3B19" w:rsidRDefault="009A3B19">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A3B19" w:rsidRDefault="009A3B19">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A3B19" w:rsidRDefault="009A3B19">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A3B19" w:rsidRDefault="009A3B19">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9A3B19" w:rsidRDefault="009A3B19">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A3B19" w:rsidRDefault="009A3B19">
      <w:pPr>
        <w:pStyle w:val="ConsPlusNormal"/>
        <w:ind w:firstLine="540"/>
        <w:jc w:val="both"/>
      </w:pPr>
      <w:r>
        <w:t>предоставление вспомогательных средств, в том числе кресел-колясок;</w:t>
      </w:r>
    </w:p>
    <w:p w:rsidR="009A3B19" w:rsidRDefault="009A3B1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A3B19" w:rsidRDefault="009A3B19">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A3B19" w:rsidRDefault="009A3B19">
      <w:pPr>
        <w:pStyle w:val="ConsPlusNormal"/>
        <w:ind w:firstLine="540"/>
        <w:jc w:val="both"/>
      </w:pPr>
      <w:r>
        <w:t>предоставление вспомогательных средств, в том числе кресел-колясок;</w:t>
      </w:r>
    </w:p>
    <w:p w:rsidR="009A3B19" w:rsidRDefault="009A3B19">
      <w:pPr>
        <w:pStyle w:val="ConsPlusNormal"/>
        <w:ind w:firstLine="540"/>
        <w:jc w:val="both"/>
      </w:pPr>
      <w:r>
        <w:t>провоз собак-проводников при наличии специального документа.</w:t>
      </w:r>
    </w:p>
    <w:p w:rsidR="009A3B19" w:rsidRDefault="009A3B19">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A3B19" w:rsidRDefault="009A3B19">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A3B19" w:rsidRDefault="009A3B19">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A3B19" w:rsidRDefault="009A3B19">
      <w:pPr>
        <w:pStyle w:val="ConsPlusNormal"/>
        <w:ind w:firstLine="540"/>
        <w:jc w:val="both"/>
      </w:pPr>
      <w:hyperlink r:id="rId177" w:history="1">
        <w:r>
          <w:rPr>
            <w:color w:val="0000FF"/>
          </w:rPr>
          <w:t>Порядок</w:t>
        </w:r>
      </w:hyperlink>
      <w:r>
        <w:t xml:space="preserve">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w:t>
      </w:r>
      <w:r>
        <w:lastRenderedPageBreak/>
        <w:t>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3B19" w:rsidRDefault="009A3B19">
      <w:pPr>
        <w:pStyle w:val="ConsPlusNormal"/>
        <w:jc w:val="both"/>
      </w:pPr>
      <w:r>
        <w:t xml:space="preserve">(статья 80.1 введена Федеральным </w:t>
      </w:r>
      <w:hyperlink r:id="rId178" w:history="1">
        <w:r>
          <w:rPr>
            <w:color w:val="0000FF"/>
          </w:rPr>
          <w:t>законом</w:t>
        </w:r>
      </w:hyperlink>
      <w:r>
        <w:t xml:space="preserve"> от 01.12.2014 N 419-ФЗ)</w:t>
      </w:r>
    </w:p>
    <w:p w:rsidR="009A3B19" w:rsidRDefault="009A3B19">
      <w:pPr>
        <w:pStyle w:val="ConsPlusNormal"/>
        <w:ind w:firstLine="540"/>
        <w:jc w:val="both"/>
      </w:pPr>
    </w:p>
    <w:p w:rsidR="009A3B19" w:rsidRDefault="009A3B19">
      <w:pPr>
        <w:pStyle w:val="ConsPlusNormal"/>
        <w:ind w:firstLine="540"/>
        <w:jc w:val="both"/>
        <w:outlineLvl w:val="1"/>
      </w:pPr>
      <w:r>
        <w:t>Статья 81. Поезда, предназначенные для перевозок пассажиров, делятся на следующие категории:</w:t>
      </w:r>
    </w:p>
    <w:p w:rsidR="009A3B19" w:rsidRDefault="009A3B19">
      <w:pPr>
        <w:pStyle w:val="ConsPlusNormal"/>
        <w:ind w:firstLine="540"/>
        <w:jc w:val="both"/>
      </w:pPr>
      <w:r>
        <w:t>скоростные, скорые и пассажирские в зависимости от скорости их движения;</w:t>
      </w:r>
    </w:p>
    <w:p w:rsidR="009A3B19" w:rsidRDefault="009A3B19">
      <w:pPr>
        <w:pStyle w:val="ConsPlusNormal"/>
        <w:ind w:firstLine="540"/>
        <w:jc w:val="both"/>
      </w:pPr>
      <w:r>
        <w:t>дальние и пригородные в зависимости от расстояния следования и условий проезда.</w:t>
      </w:r>
    </w:p>
    <w:p w:rsidR="009A3B19" w:rsidRDefault="009A3B19">
      <w:pPr>
        <w:pStyle w:val="ConsPlusNormal"/>
        <w:ind w:firstLine="540"/>
        <w:jc w:val="both"/>
      </w:pPr>
      <w:hyperlink r:id="rId179" w:history="1">
        <w:r>
          <w:rPr>
            <w:color w:val="0000FF"/>
          </w:rPr>
          <w:t>Критерии</w:t>
        </w:r>
      </w:hyperlink>
      <w: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9A3B19" w:rsidRDefault="009A3B19">
      <w:pPr>
        <w:pStyle w:val="ConsPlusNormal"/>
      </w:pPr>
    </w:p>
    <w:p w:rsidR="009A3B19" w:rsidRDefault="009A3B19">
      <w:pPr>
        <w:pStyle w:val="ConsPlusNormal"/>
        <w:ind w:firstLine="540"/>
        <w:jc w:val="both"/>
        <w:outlineLvl w:val="1"/>
      </w:pPr>
      <w:bookmarkStart w:id="16" w:name="P684"/>
      <w:bookmarkEnd w:id="16"/>
      <w:r>
        <w:t>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9A3B19" w:rsidRDefault="009A3B19">
      <w:pPr>
        <w:pStyle w:val="ConsPlusNormal"/>
        <w:ind w:firstLine="540"/>
        <w:jc w:val="both"/>
      </w:pPr>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9A3B19" w:rsidRDefault="009A3B19">
      <w:pPr>
        <w:pStyle w:val="ConsPlusNormal"/>
        <w:ind w:firstLine="540"/>
        <w:jc w:val="both"/>
      </w:pPr>
      <w: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9A3B19" w:rsidRDefault="009A3B19">
      <w:pPr>
        <w:pStyle w:val="ConsPlusNormal"/>
        <w:ind w:firstLine="540"/>
        <w:jc w:val="both"/>
      </w:pPr>
      <w: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9A3B19" w:rsidRDefault="009A3B19">
      <w:pPr>
        <w:pStyle w:val="ConsPlusNormal"/>
        <w:ind w:firstLine="540"/>
        <w:jc w:val="both"/>
      </w:pPr>
      <w: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9A3B19" w:rsidRDefault="009A3B19">
      <w:pPr>
        <w:pStyle w:val="ConsPlusNormal"/>
        <w:ind w:firstLine="540"/>
        <w:jc w:val="both"/>
      </w:pPr>
      <w: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9A3B19" w:rsidRDefault="009A3B19">
      <w:pPr>
        <w:pStyle w:val="ConsPlusNormal"/>
        <w:ind w:firstLine="540"/>
        <w:jc w:val="both"/>
      </w:pPr>
      <w: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9A3B19" w:rsidRDefault="009A3B19">
      <w:pPr>
        <w:pStyle w:val="ConsPlusNormal"/>
        <w:ind w:firstLine="540"/>
        <w:jc w:val="both"/>
      </w:pPr>
      <w: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9A3B19" w:rsidRDefault="009A3B19">
      <w:pPr>
        <w:pStyle w:val="ConsPlusNormal"/>
        <w:ind w:firstLine="540"/>
        <w:jc w:val="both"/>
      </w:pPr>
      <w:r>
        <w:t xml:space="preserve">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w:t>
      </w:r>
      <w:r>
        <w:lastRenderedPageBreak/>
        <w:t>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9A3B19" w:rsidRDefault="009A3B19">
      <w:pPr>
        <w:pStyle w:val="ConsPlusNormal"/>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9A3B19" w:rsidRDefault="009A3B19">
      <w:pPr>
        <w:pStyle w:val="ConsPlusNormal"/>
        <w:ind w:firstLine="540"/>
        <w:jc w:val="both"/>
      </w:pPr>
      <w: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9A3B19" w:rsidRDefault="009A3B19">
      <w:pPr>
        <w:pStyle w:val="ConsPlusNormal"/>
        <w:ind w:firstLine="540"/>
        <w:jc w:val="both"/>
      </w:pPr>
      <w: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w:t>
      </w:r>
      <w:hyperlink r:id="rId180" w:history="1">
        <w:r>
          <w:rPr>
            <w:color w:val="0000FF"/>
          </w:rPr>
          <w:t>документа</w:t>
        </w:r>
      </w:hyperlink>
      <w:r>
        <w:t xml:space="preserve">, удостоверяющего его личность, и с безбилетного физического лица взыскивается штраф в размере, установленном </w:t>
      </w:r>
      <w:hyperlink w:anchor="P851" w:history="1">
        <w:r>
          <w:rPr>
            <w:color w:val="0000FF"/>
          </w:rPr>
          <w:t>статьей 110.1</w:t>
        </w:r>
      </w:hyperlink>
      <w:r>
        <w:t xml:space="preserve"> настоящего Устава.</w:t>
      </w:r>
    </w:p>
    <w:p w:rsidR="009A3B19" w:rsidRDefault="009A3B19">
      <w:pPr>
        <w:pStyle w:val="ConsPlusNormal"/>
        <w:ind w:firstLine="540"/>
        <w:jc w:val="both"/>
      </w:pPr>
      <w:r>
        <w:t>За отказ безбилетного физического лица от уплаты штрафа он может быть взыскан в судебном порядке.</w:t>
      </w:r>
    </w:p>
    <w:p w:rsidR="009A3B19" w:rsidRDefault="009A3B19">
      <w:pPr>
        <w:pStyle w:val="ConsPlusNormal"/>
        <w:ind w:firstLine="540"/>
        <w:jc w:val="both"/>
      </w:pPr>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9A3B19" w:rsidRDefault="009A3B19">
      <w:pPr>
        <w:pStyle w:val="ConsPlusNormal"/>
        <w:ind w:firstLine="540"/>
        <w:jc w:val="both"/>
      </w:pPr>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9A3B19" w:rsidRDefault="009A3B19">
      <w:pPr>
        <w:pStyle w:val="ConsPlusNormal"/>
        <w:jc w:val="both"/>
      </w:pPr>
      <w:r>
        <w:t xml:space="preserve">(статья 82 в ред. Федерального </w:t>
      </w:r>
      <w:hyperlink r:id="rId181" w:history="1">
        <w:r>
          <w:rPr>
            <w:color w:val="0000FF"/>
          </w:rPr>
          <w:t>закона</w:t>
        </w:r>
      </w:hyperlink>
      <w:r>
        <w:t xml:space="preserve"> от 06.04.2015 N 81-ФЗ)</w:t>
      </w:r>
    </w:p>
    <w:p w:rsidR="009A3B19" w:rsidRDefault="009A3B19">
      <w:pPr>
        <w:pStyle w:val="ConsPlusNormal"/>
        <w:ind w:firstLine="540"/>
        <w:jc w:val="both"/>
      </w:pPr>
    </w:p>
    <w:p w:rsidR="009A3B19" w:rsidRDefault="009A3B19">
      <w:pPr>
        <w:pStyle w:val="ConsPlusNormal"/>
        <w:ind w:firstLine="540"/>
        <w:jc w:val="both"/>
        <w:outlineLvl w:val="1"/>
      </w:pPr>
      <w: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9A3B19" w:rsidRDefault="009A3B19">
      <w:pPr>
        <w:pStyle w:val="ConsPlusNormal"/>
        <w:ind w:firstLine="540"/>
        <w:jc w:val="both"/>
      </w:pPr>
      <w:r>
        <w:t>Пассажир имеет право при проезде в поездах дальнего следования:</w:t>
      </w:r>
    </w:p>
    <w:p w:rsidR="009A3B19" w:rsidRDefault="009A3B19">
      <w:pPr>
        <w:pStyle w:val="ConsPlusNormal"/>
        <w:ind w:firstLine="540"/>
        <w:jc w:val="both"/>
      </w:pPr>
      <w: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9A3B19" w:rsidRDefault="009A3B19">
      <w:pPr>
        <w:pStyle w:val="ConsPlusNormal"/>
        <w:ind w:firstLine="540"/>
        <w:jc w:val="both"/>
      </w:pPr>
      <w:r>
        <w:t xml:space="preserve">провозить с собой кроме мелких вещей ручную кладь в порядке и на условиях, которые предусмотрены </w:t>
      </w:r>
      <w:hyperlink r:id="rId182"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83" w:history="1">
        <w:r>
          <w:rPr>
            <w:color w:val="0000FF"/>
          </w:rPr>
          <w:t>правилами</w:t>
        </w:r>
      </w:hyperlink>
      <w:r>
        <w:t xml:space="preserve"> перевозок пассажиров, багажа, грузобагажа железнодорожным транспортом;</w:t>
      </w:r>
    </w:p>
    <w:p w:rsidR="009A3B19" w:rsidRDefault="009A3B19">
      <w:pPr>
        <w:pStyle w:val="ConsPlusNormal"/>
        <w:ind w:firstLine="540"/>
        <w:jc w:val="both"/>
      </w:pPr>
      <w:r>
        <w:t>сдавать для перевозки багаж;</w:t>
      </w:r>
    </w:p>
    <w:p w:rsidR="009A3B19" w:rsidRDefault="009A3B19">
      <w:pPr>
        <w:pStyle w:val="ConsPlusNormal"/>
        <w:ind w:firstLine="540"/>
        <w:jc w:val="both"/>
      </w:pPr>
      <w: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9A3B19" w:rsidRDefault="009A3B19">
      <w:pPr>
        <w:pStyle w:val="ConsPlusNormal"/>
        <w:ind w:firstLine="540"/>
        <w:jc w:val="both"/>
      </w:pPr>
      <w:r>
        <w:t>делать остановку в пути следования с продлением срока действия проездного документа (билета) не более чем на десять суток;</w:t>
      </w:r>
    </w:p>
    <w:p w:rsidR="009A3B19" w:rsidRDefault="009A3B19">
      <w:pPr>
        <w:pStyle w:val="ConsPlusNormal"/>
        <w:ind w:firstLine="540"/>
        <w:jc w:val="both"/>
      </w:pPr>
      <w:r>
        <w:t xml:space="preserve">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w:t>
      </w:r>
      <w:r>
        <w:lastRenderedPageBreak/>
        <w:t>стоимости плацкарты и сборов, если таковые взимались при приобретении проездного документа (билета);</w:t>
      </w:r>
    </w:p>
    <w:p w:rsidR="009A3B19" w:rsidRDefault="009A3B19">
      <w:pPr>
        <w:pStyle w:val="ConsPlusNormal"/>
        <w:ind w:firstLine="540"/>
        <w:jc w:val="both"/>
      </w:pPr>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9A3B19" w:rsidRDefault="009A3B19">
      <w:pPr>
        <w:pStyle w:val="ConsPlusNormal"/>
        <w:ind w:firstLine="540"/>
        <w:jc w:val="both"/>
      </w:pPr>
      <w: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184" w:history="1">
        <w:r>
          <w:rPr>
            <w:color w:val="0000FF"/>
          </w:rPr>
          <w:t>порядке</w:t>
        </w:r>
      </w:hyperlink>
      <w:r>
        <w:t>, определенном правилами перевозок пассажиров, багажа, грузобагажа железнодорожным транспортом;</w:t>
      </w:r>
    </w:p>
    <w:p w:rsidR="009A3B19" w:rsidRDefault="009A3B19">
      <w:pPr>
        <w:pStyle w:val="ConsPlusNormal"/>
        <w:ind w:firstLine="540"/>
        <w:jc w:val="both"/>
      </w:pPr>
      <w: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9A3B19" w:rsidRDefault="009A3B19">
      <w:pPr>
        <w:pStyle w:val="ConsPlusNormal"/>
        <w:ind w:firstLine="540"/>
        <w:jc w:val="both"/>
      </w:pPr>
      <w: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9A3B19" w:rsidRDefault="009A3B19">
      <w:pPr>
        <w:pStyle w:val="ConsPlusNormal"/>
        <w:ind w:firstLine="540"/>
        <w:jc w:val="both"/>
      </w:pPr>
      <w: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9A3B19" w:rsidRDefault="009A3B19">
      <w:pPr>
        <w:pStyle w:val="ConsPlusNormal"/>
        <w:ind w:firstLine="540"/>
        <w:jc w:val="both"/>
      </w:pPr>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9A3B19" w:rsidRDefault="009A3B19">
      <w:pPr>
        <w:pStyle w:val="ConsPlusNormal"/>
        <w:ind w:firstLine="540"/>
        <w:jc w:val="both"/>
      </w:pPr>
      <w:r>
        <w:t>При возврате неиспользованного проездного документа (билета) для проезда в поезде дальнего следования пассажир имеет право:</w:t>
      </w:r>
    </w:p>
    <w:p w:rsidR="009A3B19" w:rsidRDefault="009A3B19">
      <w:pPr>
        <w:pStyle w:val="ConsPlusNormal"/>
        <w:ind w:firstLine="540"/>
        <w:jc w:val="both"/>
      </w:pPr>
      <w: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9A3B19" w:rsidRDefault="009A3B19">
      <w:pPr>
        <w:pStyle w:val="ConsPlusNormal"/>
        <w:ind w:firstLine="540"/>
        <w:jc w:val="both"/>
      </w:pPr>
      <w:r>
        <w:t>менее чем за восемь часов, но не позднее чем за два часа до отправления поезда получить стоимость билета и 50 процентов стоимости плацкарты;</w:t>
      </w:r>
    </w:p>
    <w:p w:rsidR="009A3B19" w:rsidRDefault="009A3B19">
      <w:pPr>
        <w:pStyle w:val="ConsPlusNormal"/>
        <w:ind w:firstLine="540"/>
        <w:jc w:val="both"/>
      </w:pPr>
      <w:r>
        <w:t>менее чем за два часа до отправления поезда получить обратно стоимость билета. Стоимость плацкарты в таком случае не выплачивается.</w:t>
      </w:r>
    </w:p>
    <w:p w:rsidR="009A3B19" w:rsidRDefault="009A3B19">
      <w:pPr>
        <w:pStyle w:val="ConsPlusNormal"/>
        <w:ind w:firstLine="540"/>
        <w:jc w:val="both"/>
      </w:pPr>
      <w: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9A3B19" w:rsidRDefault="009A3B19">
      <w:pPr>
        <w:pStyle w:val="ConsPlusNormal"/>
        <w:ind w:firstLine="540"/>
        <w:jc w:val="both"/>
      </w:pPr>
      <w:r>
        <w:t>Для проезда в поезде пригородного сообщения пассажир имеет право:</w:t>
      </w:r>
    </w:p>
    <w:p w:rsidR="009A3B19" w:rsidRDefault="009A3B19">
      <w:pPr>
        <w:pStyle w:val="ConsPlusNormal"/>
        <w:ind w:firstLine="540"/>
        <w:jc w:val="both"/>
      </w:pPr>
      <w:r>
        <w:t>приобрести билет для разовой поездки туда или туда и обратно либо абонементный билет установленной формы;</w:t>
      </w:r>
    </w:p>
    <w:p w:rsidR="009A3B19" w:rsidRDefault="009A3B19">
      <w:pPr>
        <w:pStyle w:val="ConsPlusNormal"/>
        <w:ind w:firstLine="540"/>
        <w:jc w:val="both"/>
      </w:pPr>
      <w:r>
        <w:t>провозить бесплатно детей в возрасте не старше пяти лет;</w:t>
      </w:r>
    </w:p>
    <w:p w:rsidR="009A3B19" w:rsidRDefault="009A3B19">
      <w:pPr>
        <w:pStyle w:val="ConsPlusNormal"/>
        <w:ind w:firstLine="540"/>
        <w:jc w:val="both"/>
      </w:pPr>
      <w:r>
        <w:t xml:space="preserve">провозить с собой ручную кладь в порядке и на условиях, которые предусмотрены </w:t>
      </w:r>
      <w:hyperlink r:id="rId185"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A3B19" w:rsidRDefault="009A3B19">
      <w:pPr>
        <w:pStyle w:val="ConsPlusNormal"/>
        <w:ind w:firstLine="540"/>
        <w:jc w:val="both"/>
      </w:pPr>
      <w:r>
        <w:t>получать полную стоимость проезда в случае незапланированного перерыва в движении пригородных поездов более чем на час.</w:t>
      </w:r>
    </w:p>
    <w:p w:rsidR="009A3B19" w:rsidRDefault="009A3B19">
      <w:pPr>
        <w:pStyle w:val="ConsPlusNormal"/>
      </w:pPr>
    </w:p>
    <w:p w:rsidR="009A3B19" w:rsidRDefault="009A3B19">
      <w:pPr>
        <w:pStyle w:val="ConsPlusNormal"/>
        <w:ind w:firstLine="540"/>
        <w:jc w:val="both"/>
        <w:outlineLvl w:val="1"/>
      </w:pPr>
      <w: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9A3B19" w:rsidRDefault="009A3B19">
      <w:pPr>
        <w:pStyle w:val="ConsPlusNormal"/>
      </w:pPr>
    </w:p>
    <w:p w:rsidR="009A3B19" w:rsidRDefault="009A3B19">
      <w:pPr>
        <w:pStyle w:val="ConsPlusNormal"/>
        <w:ind w:firstLine="540"/>
        <w:jc w:val="both"/>
        <w:outlineLvl w:val="1"/>
      </w:pPr>
      <w: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9A3B19" w:rsidRDefault="009A3B19">
      <w:pPr>
        <w:pStyle w:val="ConsPlusNormal"/>
        <w:ind w:firstLine="540"/>
        <w:jc w:val="both"/>
      </w:pPr>
      <w:r>
        <w:lastRenderedPageBreak/>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186" w:history="1">
        <w:r>
          <w:rPr>
            <w:color w:val="0000FF"/>
          </w:rPr>
          <w:t>порядке</w:t>
        </w:r>
      </w:hyperlink>
      <w:r>
        <w:t>, определенном правилами перевозок пассажиров, багажа, грузобагажа железнодорожным транспортом.</w:t>
      </w:r>
    </w:p>
    <w:p w:rsidR="009A3B19" w:rsidRDefault="009A3B19">
      <w:pPr>
        <w:pStyle w:val="ConsPlusNormal"/>
      </w:pPr>
    </w:p>
    <w:p w:rsidR="009A3B19" w:rsidRDefault="009A3B19">
      <w:pPr>
        <w:pStyle w:val="ConsPlusNormal"/>
        <w:ind w:firstLine="540"/>
        <w:jc w:val="both"/>
        <w:outlineLvl w:val="1"/>
      </w:pPr>
      <w: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9A3B19" w:rsidRDefault="009A3B19">
      <w:pPr>
        <w:pStyle w:val="ConsPlusNormal"/>
        <w:ind w:firstLine="540"/>
        <w:jc w:val="both"/>
      </w:pPr>
      <w: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187"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9A3B19" w:rsidRDefault="009A3B19">
      <w:pPr>
        <w:pStyle w:val="ConsPlusNormal"/>
      </w:pPr>
    </w:p>
    <w:p w:rsidR="009A3B19" w:rsidRDefault="009A3B19">
      <w:pPr>
        <w:pStyle w:val="ConsPlusNormal"/>
        <w:ind w:firstLine="540"/>
        <w:jc w:val="both"/>
        <w:outlineLvl w:val="1"/>
      </w:pPr>
      <w:r>
        <w:t xml:space="preserve">Статья 87. Прием, перевозка и выдача грузобагажа физических лиц осуществляются в порядке, установленном настоящим Уставом, </w:t>
      </w:r>
      <w:hyperlink r:id="rId188"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9A3B19" w:rsidRDefault="009A3B19">
      <w:pPr>
        <w:pStyle w:val="ConsPlusNormal"/>
        <w:ind w:firstLine="540"/>
        <w:jc w:val="both"/>
      </w:pPr>
      <w: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9A3B19" w:rsidRDefault="009A3B19">
      <w:pPr>
        <w:pStyle w:val="ConsPlusNormal"/>
        <w:ind w:firstLine="540"/>
        <w:jc w:val="both"/>
      </w:pPr>
      <w: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189"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9A3B19" w:rsidRDefault="009A3B19">
      <w:pPr>
        <w:pStyle w:val="ConsPlusNormal"/>
      </w:pPr>
    </w:p>
    <w:p w:rsidR="009A3B19" w:rsidRDefault="009A3B19">
      <w:pPr>
        <w:pStyle w:val="ConsPlusNormal"/>
        <w:ind w:firstLine="540"/>
        <w:jc w:val="both"/>
        <w:outlineLvl w:val="1"/>
      </w:pPr>
      <w: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9A3B19" w:rsidRDefault="009A3B19">
      <w:pPr>
        <w:pStyle w:val="ConsPlusNormal"/>
        <w:ind w:firstLine="540"/>
        <w:jc w:val="both"/>
      </w:pPr>
      <w: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9A3B19" w:rsidRDefault="009A3B19">
      <w:pPr>
        <w:pStyle w:val="ConsPlusNormal"/>
        <w:ind w:firstLine="540"/>
        <w:jc w:val="both"/>
      </w:pPr>
      <w:r>
        <w:t>Целостность и сохранность ручной клади, перевозимой пассажиром, обеспечиваются пассажиром.</w:t>
      </w:r>
    </w:p>
    <w:p w:rsidR="009A3B19" w:rsidRDefault="009A3B19">
      <w:pPr>
        <w:pStyle w:val="ConsPlusNormal"/>
      </w:pPr>
    </w:p>
    <w:p w:rsidR="009A3B19" w:rsidRDefault="009A3B19">
      <w:pPr>
        <w:pStyle w:val="ConsPlusNormal"/>
        <w:ind w:firstLine="540"/>
        <w:jc w:val="both"/>
        <w:outlineLvl w:val="1"/>
      </w:pPr>
      <w: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9A3B19" w:rsidRDefault="009A3B19">
      <w:pPr>
        <w:pStyle w:val="ConsPlusNormal"/>
        <w:ind w:firstLine="540"/>
        <w:jc w:val="both"/>
      </w:pPr>
      <w:r>
        <w:t>Дата отправления багажа, грузобагажа указывается перевозчиком в перевозочных документах.</w:t>
      </w:r>
    </w:p>
    <w:p w:rsidR="009A3B19" w:rsidRDefault="009A3B19">
      <w:pPr>
        <w:pStyle w:val="ConsPlusNormal"/>
        <w:ind w:firstLine="540"/>
        <w:jc w:val="both"/>
      </w:pPr>
      <w: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9A3B19" w:rsidRDefault="009A3B19">
      <w:pPr>
        <w:pStyle w:val="ConsPlusNormal"/>
        <w:ind w:firstLine="540"/>
        <w:jc w:val="both"/>
      </w:pPr>
      <w:r>
        <w:lastRenderedPageBreak/>
        <w:t>Дата прибытия багажа, грузобагажа проставляется перевозчиком в перевозочных документах на железнодорожной станции назначения.</w:t>
      </w:r>
    </w:p>
    <w:p w:rsidR="009A3B19" w:rsidRDefault="009A3B19">
      <w:pPr>
        <w:pStyle w:val="ConsPlusNormal"/>
        <w:ind w:firstLine="540"/>
        <w:jc w:val="both"/>
      </w:pPr>
      <w: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9A3B19" w:rsidRDefault="009A3B19">
      <w:pPr>
        <w:pStyle w:val="ConsPlusNormal"/>
      </w:pPr>
    </w:p>
    <w:p w:rsidR="009A3B19" w:rsidRDefault="009A3B19">
      <w:pPr>
        <w:pStyle w:val="ConsPlusNormal"/>
        <w:ind w:firstLine="540"/>
        <w:jc w:val="both"/>
        <w:outlineLvl w:val="1"/>
      </w:pPr>
      <w: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9A3B19" w:rsidRDefault="009A3B19">
      <w:pPr>
        <w:pStyle w:val="ConsPlusNormal"/>
        <w:ind w:firstLine="540"/>
        <w:jc w:val="both"/>
      </w:pPr>
      <w: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341" w:history="1">
        <w:r>
          <w:rPr>
            <w:color w:val="0000FF"/>
          </w:rPr>
          <w:t>статьями 35</w:t>
        </w:r>
      </w:hyperlink>
      <w:r>
        <w:t xml:space="preserve">, </w:t>
      </w:r>
      <w:hyperlink w:anchor="P493" w:history="1">
        <w:r>
          <w:rPr>
            <w:color w:val="0000FF"/>
          </w:rPr>
          <w:t>48</w:t>
        </w:r>
      </w:hyperlink>
      <w:r>
        <w:t xml:space="preserve"> и </w:t>
      </w:r>
      <w:hyperlink w:anchor="P496" w:history="1">
        <w:r>
          <w:rPr>
            <w:color w:val="0000FF"/>
          </w:rPr>
          <w:t>49</w:t>
        </w:r>
      </w:hyperlink>
      <w:r>
        <w:t xml:space="preserve"> настоящего Устава в отношении грузов.</w:t>
      </w:r>
    </w:p>
    <w:p w:rsidR="009A3B19" w:rsidRDefault="009A3B19">
      <w:pPr>
        <w:pStyle w:val="ConsPlusNormal"/>
      </w:pPr>
    </w:p>
    <w:p w:rsidR="009A3B19" w:rsidRDefault="009A3B19">
      <w:pPr>
        <w:pStyle w:val="ConsPlusNormal"/>
        <w:ind w:firstLine="540"/>
        <w:jc w:val="both"/>
        <w:outlineLvl w:val="1"/>
      </w:pPr>
      <w: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9A3B19" w:rsidRDefault="009A3B19">
      <w:pPr>
        <w:pStyle w:val="ConsPlusNormal"/>
        <w:ind w:firstLine="540"/>
        <w:jc w:val="both"/>
      </w:pPr>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9A3B19" w:rsidRDefault="009A3B19">
      <w:pPr>
        <w:pStyle w:val="ConsPlusNormal"/>
        <w:ind w:firstLine="540"/>
        <w:jc w:val="both"/>
      </w:pPr>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341" w:history="1">
        <w:r>
          <w:rPr>
            <w:color w:val="0000FF"/>
          </w:rPr>
          <w:t>статьей 35</w:t>
        </w:r>
      </w:hyperlink>
      <w:r>
        <w:t xml:space="preserve"> настоящего Устава в отношении грузов.</w:t>
      </w:r>
    </w:p>
    <w:p w:rsidR="009A3B19" w:rsidRDefault="009A3B19">
      <w:pPr>
        <w:pStyle w:val="ConsPlusNormal"/>
      </w:pPr>
    </w:p>
    <w:p w:rsidR="009A3B19" w:rsidRDefault="009A3B19">
      <w:pPr>
        <w:pStyle w:val="ConsPlusNormal"/>
        <w:ind w:firstLine="540"/>
        <w:jc w:val="both"/>
        <w:outlineLvl w:val="1"/>
      </w:pPr>
      <w: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341" w:history="1">
        <w:r>
          <w:rPr>
            <w:color w:val="0000FF"/>
          </w:rPr>
          <w:t>статьями 35</w:t>
        </w:r>
      </w:hyperlink>
      <w:r>
        <w:t xml:space="preserve">, </w:t>
      </w:r>
      <w:hyperlink w:anchor="P493" w:history="1">
        <w:r>
          <w:rPr>
            <w:color w:val="0000FF"/>
          </w:rPr>
          <w:t>48</w:t>
        </w:r>
      </w:hyperlink>
      <w:r>
        <w:t xml:space="preserve"> и </w:t>
      </w:r>
      <w:hyperlink w:anchor="P496" w:history="1">
        <w:r>
          <w:rPr>
            <w:color w:val="0000FF"/>
          </w:rPr>
          <w:t>49</w:t>
        </w:r>
      </w:hyperlink>
      <w:r>
        <w:t xml:space="preserve"> настоящего Устава в отношении грузов.</w:t>
      </w:r>
    </w:p>
    <w:p w:rsidR="009A3B19" w:rsidRDefault="009A3B19">
      <w:pPr>
        <w:pStyle w:val="ConsPlusNormal"/>
      </w:pPr>
    </w:p>
    <w:p w:rsidR="009A3B19" w:rsidRDefault="009A3B19">
      <w:pPr>
        <w:pStyle w:val="ConsPlusNormal"/>
        <w:ind w:firstLine="540"/>
        <w:jc w:val="both"/>
        <w:outlineLvl w:val="1"/>
      </w:pPr>
      <w:r>
        <w:t xml:space="preserve">Статья 93. При возникновении препятствия для перевозки и погрузки багажа, грузобагажа применяется порядок, установленный </w:t>
      </w:r>
      <w:hyperlink w:anchor="P282" w:history="1">
        <w:r>
          <w:rPr>
            <w:color w:val="0000FF"/>
          </w:rPr>
          <w:t>статьями 29</w:t>
        </w:r>
      </w:hyperlink>
      <w:r>
        <w:t xml:space="preserve"> и </w:t>
      </w:r>
      <w:hyperlink w:anchor="P496" w:history="1">
        <w:r>
          <w:rPr>
            <w:color w:val="0000FF"/>
          </w:rPr>
          <w:t>49</w:t>
        </w:r>
      </w:hyperlink>
      <w:r>
        <w:t xml:space="preserve"> настоящего Устава в отношении грузов.</w:t>
      </w:r>
    </w:p>
    <w:p w:rsidR="009A3B19" w:rsidRDefault="009A3B19">
      <w:pPr>
        <w:pStyle w:val="ConsPlusNormal"/>
      </w:pPr>
    </w:p>
    <w:p w:rsidR="009A3B19" w:rsidRDefault="009A3B19">
      <w:pPr>
        <w:pStyle w:val="ConsPlusTitle"/>
        <w:jc w:val="center"/>
        <w:outlineLvl w:val="0"/>
      </w:pPr>
      <w:r>
        <w:t>Глава VII. ОТВЕТСТВЕННОСТЬ ПЕРЕВОЗЧИКОВ,</w:t>
      </w:r>
    </w:p>
    <w:p w:rsidR="009A3B19" w:rsidRDefault="009A3B19">
      <w:pPr>
        <w:pStyle w:val="ConsPlusTitle"/>
        <w:jc w:val="center"/>
      </w:pPr>
      <w:r>
        <w:t>ВЛАДЕЛЬЦЕВ ИНФРАСТРУКТУР, ГРУЗООТПРАВИТЕЛЕЙ</w:t>
      </w:r>
    </w:p>
    <w:p w:rsidR="009A3B19" w:rsidRDefault="009A3B19">
      <w:pPr>
        <w:pStyle w:val="ConsPlusTitle"/>
        <w:jc w:val="center"/>
      </w:pPr>
      <w:r>
        <w:t>(ОТПРАВИТЕЛЕЙ), ГРУЗОПОЛУЧАТЕЛЕЙ (ПОЛУЧАТЕЛЕЙ),</w:t>
      </w:r>
    </w:p>
    <w:p w:rsidR="009A3B19" w:rsidRDefault="009A3B19">
      <w:pPr>
        <w:pStyle w:val="ConsPlusTitle"/>
        <w:jc w:val="center"/>
      </w:pPr>
      <w:r>
        <w:t>ПАССАЖИРОВ</w:t>
      </w:r>
    </w:p>
    <w:p w:rsidR="009A3B19" w:rsidRDefault="009A3B19">
      <w:pPr>
        <w:pStyle w:val="ConsPlusNormal"/>
      </w:pPr>
    </w:p>
    <w:p w:rsidR="009A3B19" w:rsidRDefault="009A3B19">
      <w:pPr>
        <w:pStyle w:val="ConsPlusNormal"/>
        <w:ind w:firstLine="540"/>
        <w:jc w:val="both"/>
        <w:outlineLvl w:val="1"/>
      </w:pPr>
      <w:bookmarkStart w:id="17" w:name="P764"/>
      <w:bookmarkEnd w:id="17"/>
      <w:r>
        <w:t>Статья 94. Основанием для возникновения ответственности грузоотправителя за полное или частичное невыполнение принятой заявки является:</w:t>
      </w:r>
    </w:p>
    <w:p w:rsidR="009A3B19" w:rsidRDefault="009A3B19">
      <w:pPr>
        <w:pStyle w:val="ConsPlusNormal"/>
        <w:ind w:firstLine="540"/>
        <w:jc w:val="both"/>
      </w:pPr>
      <w:r>
        <w:lastRenderedPageBreak/>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9A3B19" w:rsidRDefault="009A3B19">
      <w:pPr>
        <w:pStyle w:val="ConsPlusNormal"/>
        <w:ind w:firstLine="540"/>
        <w:jc w:val="both"/>
      </w:pPr>
      <w:r>
        <w:t xml:space="preserve">неподача вагонов, контейнеров перевозчиком по причинам, зависящим от грузоотправителя, в том числе по причине невнесения им платы за перевозку грузов и других причитающихся перевозчику платежей в соответствии со </w:t>
      </w:r>
      <w:hyperlink w:anchor="P299" w:history="1">
        <w:r>
          <w:rPr>
            <w:color w:val="0000FF"/>
          </w:rPr>
          <w:t>статьей 30</w:t>
        </w:r>
      </w:hyperlink>
      <w:r>
        <w:t xml:space="preserve"> настоящего Устава, если иной порядок внесения этой платы и других платежей не предусмотрен соглашением сторон;</w:t>
      </w:r>
    </w:p>
    <w:p w:rsidR="009A3B19" w:rsidRDefault="009A3B19">
      <w:pPr>
        <w:pStyle w:val="ConsPlusNormal"/>
        <w:ind w:firstLine="540"/>
        <w:jc w:val="both"/>
      </w:pPr>
      <w: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9A3B19" w:rsidRDefault="009A3B19">
      <w:pPr>
        <w:pStyle w:val="ConsPlusNormal"/>
        <w:ind w:firstLine="540"/>
        <w:jc w:val="both"/>
      </w:pPr>
      <w: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9A3B19" w:rsidRDefault="009A3B19">
      <w:pPr>
        <w:pStyle w:val="ConsPlusNormal"/>
        <w:jc w:val="both"/>
      </w:pPr>
      <w:r>
        <w:t xml:space="preserve">(часть первая в ред. Федерального </w:t>
      </w:r>
      <w:hyperlink r:id="rId190" w:history="1">
        <w:r>
          <w:rPr>
            <w:color w:val="0000FF"/>
          </w:rPr>
          <w:t>закона</w:t>
        </w:r>
      </w:hyperlink>
      <w:r>
        <w:t xml:space="preserve"> от 31.12.2014 N 503-ФЗ)</w:t>
      </w:r>
    </w:p>
    <w:p w:rsidR="009A3B19" w:rsidRDefault="009A3B19">
      <w:pPr>
        <w:pStyle w:val="ConsPlusNormal"/>
        <w:ind w:firstLine="540"/>
        <w:jc w:val="both"/>
      </w:pPr>
      <w: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9A3B19" w:rsidRDefault="009A3B19">
      <w:pPr>
        <w:pStyle w:val="ConsPlusNormal"/>
        <w:jc w:val="both"/>
      </w:pPr>
      <w:r>
        <w:t xml:space="preserve">(часть вторая в ред. Федерального </w:t>
      </w:r>
      <w:hyperlink r:id="rId191" w:history="1">
        <w:r>
          <w:rPr>
            <w:color w:val="0000FF"/>
          </w:rPr>
          <w:t>закона</w:t>
        </w:r>
      </w:hyperlink>
      <w:r>
        <w:t xml:space="preserve"> от 31.12.2014 N 503-ФЗ)</w:t>
      </w:r>
    </w:p>
    <w:p w:rsidR="009A3B19" w:rsidRDefault="009A3B19">
      <w:pPr>
        <w:pStyle w:val="ConsPlusNormal"/>
        <w:ind w:firstLine="540"/>
        <w:jc w:val="both"/>
      </w:pPr>
      <w:r>
        <w:t>Грузоотправитель и перевозчик несут ответственность за невыполнение принятой заявки в виде штрафа в следующих размерах:</w:t>
      </w:r>
    </w:p>
    <w:p w:rsidR="009A3B19" w:rsidRDefault="009A3B19">
      <w:pPr>
        <w:pStyle w:val="ConsPlusNormal"/>
        <w:ind w:firstLine="540"/>
        <w:jc w:val="both"/>
      </w:pPr>
      <w:r>
        <w:t xml:space="preserve">в отношении грузов, перевозка которых установлена в вагонах и тоннах, - 0,1 размера минимального </w:t>
      </w:r>
      <w:hyperlink r:id="rId192" w:history="1">
        <w:r>
          <w:rPr>
            <w:color w:val="0000FF"/>
          </w:rPr>
          <w:t>размера</w:t>
        </w:r>
      </w:hyperlink>
      <w:r>
        <w:t xml:space="preserve"> оплаты труда за каждую непогруженную тонну груза;</w:t>
      </w:r>
    </w:p>
    <w:p w:rsidR="009A3B19" w:rsidRDefault="009A3B19">
      <w:pPr>
        <w:pStyle w:val="ConsPlusNormal"/>
        <w:ind w:firstLine="540"/>
        <w:jc w:val="both"/>
      </w:pPr>
      <w: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9A3B19" w:rsidRDefault="009A3B19">
      <w:pPr>
        <w:pStyle w:val="ConsPlusNormal"/>
        <w:ind w:firstLine="540"/>
        <w:jc w:val="both"/>
      </w:pPr>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9A3B19" w:rsidRDefault="009A3B19">
      <w:pPr>
        <w:pStyle w:val="ConsPlusNormal"/>
        <w:ind w:firstLine="540"/>
        <w:jc w:val="both"/>
      </w:pPr>
      <w: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9A3B19" w:rsidRDefault="009A3B19">
      <w:pPr>
        <w:pStyle w:val="ConsPlusNormal"/>
        <w:ind w:firstLine="540"/>
        <w:jc w:val="both"/>
      </w:pPr>
      <w: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9A3B19" w:rsidRDefault="009A3B19">
      <w:pPr>
        <w:pStyle w:val="ConsPlusNormal"/>
        <w:ind w:firstLine="540"/>
        <w:jc w:val="both"/>
      </w:pPr>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9A3B19" w:rsidRDefault="009A3B19">
      <w:pPr>
        <w:pStyle w:val="ConsPlusNormal"/>
        <w:ind w:firstLine="540"/>
        <w:jc w:val="both"/>
      </w:pPr>
      <w: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9A3B19" w:rsidRDefault="009A3B19">
      <w:pPr>
        <w:pStyle w:val="ConsPlusNormal"/>
        <w:ind w:firstLine="540"/>
        <w:jc w:val="both"/>
      </w:pPr>
      <w: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9A3B19" w:rsidRDefault="009A3B19">
      <w:pPr>
        <w:pStyle w:val="ConsPlusNormal"/>
        <w:ind w:firstLine="540"/>
        <w:jc w:val="both"/>
      </w:pPr>
      <w:r>
        <w:t>Штраф за невыполнение принятой заявки взыскивается независимо от платы за пользование вагонами, контейнерами.</w:t>
      </w:r>
    </w:p>
    <w:p w:rsidR="009A3B19" w:rsidRDefault="009A3B19">
      <w:pPr>
        <w:pStyle w:val="ConsPlusNormal"/>
        <w:ind w:firstLine="540"/>
        <w:jc w:val="both"/>
      </w:pPr>
      <w:r>
        <w:t xml:space="preserve">В случае, если грузоотправитель предупредит перевозчика о неиспользовании вагонов, </w:t>
      </w:r>
      <w:r>
        <w:lastRenderedPageBreak/>
        <w:t>контейнеров не менее чем за два дня до дня погрузки грузов, размер штрафа снижается на одну треть.</w:t>
      </w:r>
    </w:p>
    <w:p w:rsidR="009A3B19" w:rsidRDefault="009A3B19">
      <w:pPr>
        <w:pStyle w:val="ConsPlusNormal"/>
        <w:ind w:firstLine="540"/>
        <w:jc w:val="both"/>
      </w:pPr>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9A3B19" w:rsidRDefault="009A3B19">
      <w:pPr>
        <w:pStyle w:val="ConsPlusNormal"/>
        <w:ind w:firstLine="540"/>
        <w:jc w:val="both"/>
      </w:pPr>
      <w: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9A3B19" w:rsidRDefault="009A3B19">
      <w:pPr>
        <w:pStyle w:val="ConsPlusNormal"/>
      </w:pPr>
    </w:p>
    <w:p w:rsidR="009A3B19" w:rsidRDefault="009A3B19">
      <w:pPr>
        <w:pStyle w:val="ConsPlusNormal"/>
        <w:ind w:firstLine="540"/>
        <w:jc w:val="both"/>
        <w:outlineLvl w:val="1"/>
      </w:pPr>
      <w:bookmarkStart w:id="18" w:name="P786"/>
      <w:bookmarkEnd w:id="18"/>
      <w:r>
        <w:t xml:space="preserve">Статья 95. Перевозчик несет </w:t>
      </w:r>
      <w:hyperlink r:id="rId193" w:history="1">
        <w:r>
          <w:rPr>
            <w:color w:val="0000FF"/>
          </w:rPr>
          <w:t>ответственность</w:t>
        </w:r>
      </w:hyperlink>
      <w: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9A3B19" w:rsidRDefault="009A3B19">
      <w:pPr>
        <w:pStyle w:val="ConsPlusNormal"/>
        <w:ind w:firstLine="540"/>
        <w:jc w:val="both"/>
      </w:pPr>
      <w:r>
        <w:t>причин, зависящих от грузоотправителя (отправителя) или грузополучателя (получателя);</w:t>
      </w:r>
    </w:p>
    <w:p w:rsidR="009A3B19" w:rsidRDefault="009A3B19">
      <w:pPr>
        <w:pStyle w:val="ConsPlusNormal"/>
        <w:ind w:firstLine="540"/>
        <w:jc w:val="both"/>
      </w:pPr>
      <w:r>
        <w:t>особых естественных свойств перевозимых груза, грузобагажа;</w:t>
      </w:r>
    </w:p>
    <w:p w:rsidR="009A3B19" w:rsidRDefault="009A3B19">
      <w:pPr>
        <w:pStyle w:val="ConsPlusNormal"/>
        <w:ind w:firstLine="540"/>
        <w:jc w:val="both"/>
      </w:pPr>
      <w: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9A3B19" w:rsidRDefault="009A3B19">
      <w:pPr>
        <w:pStyle w:val="ConsPlusNormal"/>
        <w:ind w:firstLine="540"/>
        <w:jc w:val="both"/>
      </w:pPr>
      <w:r>
        <w:t>сдачи для перевозки груза, грузобагажа, влажность которых превышает установленную норму.</w:t>
      </w:r>
    </w:p>
    <w:p w:rsidR="009A3B19" w:rsidRDefault="009A3B19">
      <w:pPr>
        <w:pStyle w:val="ConsPlusNormal"/>
      </w:pPr>
    </w:p>
    <w:p w:rsidR="009A3B19" w:rsidRDefault="009A3B19">
      <w:pPr>
        <w:pStyle w:val="ConsPlusNormal"/>
        <w:ind w:firstLine="540"/>
        <w:jc w:val="both"/>
        <w:outlineLvl w:val="1"/>
      </w:pPr>
      <w:bookmarkStart w:id="19" w:name="P792"/>
      <w:bookmarkEnd w:id="19"/>
      <w: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9A3B19" w:rsidRDefault="009A3B19">
      <w:pPr>
        <w:pStyle w:val="ConsPlusNormal"/>
        <w:ind w:firstLine="540"/>
        <w:jc w:val="both"/>
      </w:pPr>
      <w:r>
        <w:t>в размере стоимости утраченного или недостающего груза в случае его утраты или недостачи;</w:t>
      </w:r>
    </w:p>
    <w:p w:rsidR="009A3B19" w:rsidRDefault="009A3B19">
      <w:pPr>
        <w:pStyle w:val="ConsPlusNormal"/>
        <w:ind w:firstLine="540"/>
        <w:jc w:val="both"/>
      </w:pPr>
      <w: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9A3B19" w:rsidRDefault="009A3B19">
      <w:pPr>
        <w:pStyle w:val="ConsPlusNormal"/>
        <w:ind w:firstLine="540"/>
        <w:jc w:val="both"/>
      </w:pPr>
      <w:r>
        <w:t>в размере объявленной стоимости груза, сданного для перевозки с объявлением его ценности, в случае его утраты;</w:t>
      </w:r>
    </w:p>
    <w:p w:rsidR="009A3B19" w:rsidRDefault="009A3B19">
      <w:pPr>
        <w:pStyle w:val="ConsPlusNormal"/>
        <w:ind w:firstLine="540"/>
        <w:jc w:val="both"/>
      </w:pPr>
      <w: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9A3B19" w:rsidRDefault="009A3B19">
      <w:pPr>
        <w:pStyle w:val="ConsPlusNormal"/>
        <w:ind w:firstLine="540"/>
        <w:jc w:val="both"/>
      </w:pPr>
      <w: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A3B19" w:rsidRDefault="009A3B19">
      <w:pPr>
        <w:pStyle w:val="ConsPlusNormal"/>
        <w:ind w:firstLine="540"/>
        <w:jc w:val="both"/>
      </w:pPr>
      <w: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9A3B19" w:rsidRDefault="009A3B19">
      <w:pPr>
        <w:pStyle w:val="ConsPlusNormal"/>
      </w:pPr>
    </w:p>
    <w:p w:rsidR="009A3B19" w:rsidRDefault="009A3B19">
      <w:pPr>
        <w:pStyle w:val="ConsPlusNormal"/>
        <w:ind w:firstLine="540"/>
        <w:jc w:val="both"/>
        <w:outlineLvl w:val="1"/>
      </w:pPr>
      <w:bookmarkStart w:id="20" w:name="P800"/>
      <w:bookmarkEnd w:id="20"/>
      <w: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282" w:history="1">
        <w:r>
          <w:rPr>
            <w:color w:val="0000FF"/>
          </w:rPr>
          <w:t>статьи 29</w:t>
        </w:r>
      </w:hyperlink>
      <w:r>
        <w:t xml:space="preserve"> настоящего Устава обстоятельств.</w:t>
      </w:r>
    </w:p>
    <w:p w:rsidR="009A3B19" w:rsidRDefault="009A3B19">
      <w:pPr>
        <w:pStyle w:val="ConsPlusNormal"/>
        <w:ind w:firstLine="540"/>
        <w:jc w:val="both"/>
      </w:pPr>
      <w: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9A3B19" w:rsidRDefault="009A3B19">
      <w:pPr>
        <w:pStyle w:val="ConsPlusNormal"/>
      </w:pPr>
    </w:p>
    <w:p w:rsidR="009A3B19" w:rsidRDefault="009A3B19">
      <w:pPr>
        <w:pStyle w:val="ConsPlusNormal"/>
        <w:ind w:firstLine="540"/>
        <w:jc w:val="both"/>
        <w:outlineLvl w:val="1"/>
      </w:pPr>
      <w:bookmarkStart w:id="21" w:name="P803"/>
      <w:bookmarkEnd w:id="21"/>
      <w: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9A3B19" w:rsidRDefault="009A3B19">
      <w:pPr>
        <w:pStyle w:val="ConsPlusNormal"/>
        <w:ind w:firstLine="540"/>
        <w:jc w:val="both"/>
      </w:pPr>
      <w:hyperlink r:id="rId194"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w:t>
      </w:r>
    </w:p>
    <w:p w:rsidR="009A3B19" w:rsidRDefault="009A3B19">
      <w:pPr>
        <w:pStyle w:val="ConsPlusNormal"/>
      </w:pPr>
    </w:p>
    <w:p w:rsidR="009A3B19" w:rsidRDefault="009A3B19">
      <w:pPr>
        <w:pStyle w:val="ConsPlusNormal"/>
        <w:ind w:firstLine="540"/>
        <w:jc w:val="both"/>
        <w:outlineLvl w:val="1"/>
      </w:pPr>
      <w:bookmarkStart w:id="22" w:name="P806"/>
      <w:bookmarkEnd w:id="22"/>
      <w: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809" w:history="1">
        <w:r>
          <w:rPr>
            <w:color w:val="0000FF"/>
          </w:rPr>
          <w:t>статьями 100</w:t>
        </w:r>
      </w:hyperlink>
      <w:r>
        <w:t xml:space="preserve"> и </w:t>
      </w:r>
      <w:hyperlink w:anchor="P814" w:history="1">
        <w:r>
          <w:rPr>
            <w:color w:val="0000FF"/>
          </w:rPr>
          <w:t>101</w:t>
        </w:r>
      </w:hyperlink>
      <w:r>
        <w:t xml:space="preserve"> настоящего Устава за задержку вагонов, контейнеров.</w:t>
      </w:r>
    </w:p>
    <w:p w:rsidR="009A3B19" w:rsidRDefault="009A3B19">
      <w:pPr>
        <w:pStyle w:val="ConsPlusNormal"/>
        <w:ind w:firstLine="540"/>
        <w:jc w:val="both"/>
      </w:pPr>
      <w: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809" w:history="1">
        <w:r>
          <w:rPr>
            <w:color w:val="0000FF"/>
          </w:rPr>
          <w:t>статьями 100</w:t>
        </w:r>
      </w:hyperlink>
      <w:r>
        <w:t xml:space="preserve"> и </w:t>
      </w:r>
      <w:hyperlink w:anchor="P814" w:history="1">
        <w:r>
          <w:rPr>
            <w:color w:val="0000FF"/>
          </w:rPr>
          <w:t>101</w:t>
        </w:r>
      </w:hyperlink>
      <w:r>
        <w:t xml:space="preserve"> настоящего Устава, без внесения при этом платы за пользование вагонами, контейнерами.</w:t>
      </w:r>
    </w:p>
    <w:p w:rsidR="009A3B19" w:rsidRDefault="009A3B19">
      <w:pPr>
        <w:pStyle w:val="ConsPlusNormal"/>
      </w:pPr>
    </w:p>
    <w:p w:rsidR="009A3B19" w:rsidRDefault="009A3B19">
      <w:pPr>
        <w:pStyle w:val="ConsPlusNormal"/>
        <w:ind w:firstLine="540"/>
        <w:jc w:val="both"/>
        <w:outlineLvl w:val="1"/>
      </w:pPr>
      <w:bookmarkStart w:id="23" w:name="P809"/>
      <w:bookmarkEnd w:id="23"/>
      <w:r>
        <w:t xml:space="preserve">Статья 100. За задержку вагонов в случаях, предусмотренных </w:t>
      </w:r>
      <w:hyperlink w:anchor="P488" w:history="1">
        <w:r>
          <w:rPr>
            <w:color w:val="0000FF"/>
          </w:rPr>
          <w:t>статьями 47</w:t>
        </w:r>
      </w:hyperlink>
      <w:r>
        <w:t xml:space="preserve"> и </w:t>
      </w:r>
      <w:hyperlink w:anchor="P806" w:history="1">
        <w:r>
          <w:rPr>
            <w:color w:val="0000FF"/>
          </w:rPr>
          <w:t>99</w:t>
        </w:r>
      </w:hyperlink>
      <w: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195" w:history="1">
        <w:r>
          <w:rPr>
            <w:color w:val="0000FF"/>
          </w:rPr>
          <w:t>размера</w:t>
        </w:r>
      </w:hyperlink>
      <w:r>
        <w:t xml:space="preserve"> оплаты труда.</w:t>
      </w:r>
    </w:p>
    <w:p w:rsidR="009A3B19" w:rsidRDefault="009A3B19">
      <w:pPr>
        <w:pStyle w:val="ConsPlusNormal"/>
        <w:ind w:firstLine="540"/>
        <w:jc w:val="both"/>
      </w:pPr>
      <w: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9A3B19" w:rsidRDefault="009A3B19">
      <w:pPr>
        <w:pStyle w:val="ConsPlusNormal"/>
        <w:ind w:firstLine="540"/>
        <w:jc w:val="both"/>
      </w:pPr>
      <w: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9A3B19" w:rsidRDefault="009A3B19">
      <w:pPr>
        <w:pStyle w:val="ConsPlusNormal"/>
        <w:ind w:firstLine="540"/>
        <w:jc w:val="both"/>
      </w:pPr>
      <w: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9A3B19" w:rsidRDefault="009A3B19">
      <w:pPr>
        <w:pStyle w:val="ConsPlusNormal"/>
      </w:pPr>
    </w:p>
    <w:p w:rsidR="009A3B19" w:rsidRDefault="009A3B19">
      <w:pPr>
        <w:pStyle w:val="ConsPlusNormal"/>
        <w:ind w:firstLine="540"/>
        <w:jc w:val="both"/>
        <w:outlineLvl w:val="1"/>
      </w:pPr>
      <w:bookmarkStart w:id="24" w:name="P814"/>
      <w:bookmarkEnd w:id="24"/>
      <w:r>
        <w:t xml:space="preserve">Статья 101. За каждый час задержки универсального контейнера в случаях, предусмотренных </w:t>
      </w:r>
      <w:hyperlink w:anchor="P488" w:history="1">
        <w:r>
          <w:rPr>
            <w:color w:val="0000FF"/>
          </w:rPr>
          <w:t>статьями 47</w:t>
        </w:r>
      </w:hyperlink>
      <w:r>
        <w:t xml:space="preserve"> и </w:t>
      </w:r>
      <w:hyperlink w:anchor="P806" w:history="1">
        <w:r>
          <w:rPr>
            <w:color w:val="0000FF"/>
          </w:rPr>
          <w:t>99</w:t>
        </w:r>
      </w:hyperlink>
      <w:r>
        <w:t xml:space="preserve"> настоящего Устава, грузоотправители, грузополучатели уплачивают перевозчику штраф в размере:</w:t>
      </w:r>
    </w:p>
    <w:p w:rsidR="009A3B19" w:rsidRDefault="009A3B19">
      <w:pPr>
        <w:pStyle w:val="ConsPlusNormal"/>
        <w:ind w:firstLine="540"/>
        <w:jc w:val="both"/>
      </w:pPr>
      <w:r>
        <w:t xml:space="preserve">0,01 размера минимального </w:t>
      </w:r>
      <w:hyperlink r:id="rId196" w:history="1">
        <w:r>
          <w:rPr>
            <w:color w:val="0000FF"/>
          </w:rPr>
          <w:t>размера</w:t>
        </w:r>
      </w:hyperlink>
      <w:r>
        <w:t xml:space="preserve"> оплаты труда за контейнер массой брутто менее 5 тонн;</w:t>
      </w:r>
    </w:p>
    <w:p w:rsidR="009A3B19" w:rsidRDefault="009A3B19">
      <w:pPr>
        <w:pStyle w:val="ConsPlusNormal"/>
        <w:ind w:firstLine="540"/>
        <w:jc w:val="both"/>
      </w:pPr>
      <w:r>
        <w:t xml:space="preserve">0,04 размера минимального размера оплаты труда за контейнер массой брутто от 5 до 10 </w:t>
      </w:r>
      <w:r>
        <w:lastRenderedPageBreak/>
        <w:t>тонн включительно;</w:t>
      </w:r>
    </w:p>
    <w:p w:rsidR="009A3B19" w:rsidRDefault="009A3B19">
      <w:pPr>
        <w:pStyle w:val="ConsPlusNormal"/>
        <w:ind w:firstLine="540"/>
        <w:jc w:val="both"/>
      </w:pPr>
      <w:r>
        <w:t>0,1 размера минимального размера оплаты труда за контейнер массой брутто свыше 10 тонн.</w:t>
      </w:r>
    </w:p>
    <w:p w:rsidR="009A3B19" w:rsidRDefault="009A3B19">
      <w:pPr>
        <w:pStyle w:val="ConsPlusNormal"/>
      </w:pPr>
    </w:p>
    <w:p w:rsidR="009A3B19" w:rsidRDefault="009A3B19">
      <w:pPr>
        <w:pStyle w:val="ConsPlusNormal"/>
        <w:ind w:firstLine="540"/>
        <w:jc w:val="both"/>
        <w:outlineLvl w:val="1"/>
      </w:pPr>
      <w: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9A3B19" w:rsidRDefault="009A3B19">
      <w:pPr>
        <w:pStyle w:val="ConsPlusNormal"/>
        <w:ind w:firstLine="540"/>
        <w:jc w:val="both"/>
      </w:pPr>
      <w:hyperlink r:id="rId197"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 и </w:t>
      </w:r>
      <w:hyperlink r:id="rId198" w:history="1">
        <w:r>
          <w:rPr>
            <w:color w:val="0000FF"/>
          </w:rPr>
          <w:t>правилами</w:t>
        </w:r>
      </w:hyperlink>
      <w:r>
        <w:t xml:space="preserve"> перевозок пассажиров, багажа, грузобагажа железнодорожным транспортом.</w:t>
      </w:r>
    </w:p>
    <w:p w:rsidR="009A3B19" w:rsidRDefault="009A3B19">
      <w:pPr>
        <w:pStyle w:val="ConsPlusNormal"/>
      </w:pPr>
    </w:p>
    <w:p w:rsidR="009A3B19" w:rsidRDefault="009A3B19">
      <w:pPr>
        <w:pStyle w:val="ConsPlusNormal"/>
        <w:ind w:firstLine="540"/>
        <w:jc w:val="both"/>
        <w:outlineLvl w:val="1"/>
      </w:pPr>
      <w: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9A3B19" w:rsidRDefault="009A3B19">
      <w:pPr>
        <w:pStyle w:val="ConsPlusNormal"/>
        <w:ind w:firstLine="540"/>
        <w:jc w:val="both"/>
      </w:pPr>
      <w:r>
        <w:t xml:space="preserve">В случае нарушения грузополучателем требований, установленных </w:t>
      </w:r>
      <w:hyperlink w:anchor="P435" w:history="1">
        <w:r>
          <w:rPr>
            <w:color w:val="0000FF"/>
          </w:rPr>
          <w:t>статьей 44</w:t>
        </w:r>
      </w:hyperlink>
      <w: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9A3B19" w:rsidRDefault="009A3B19">
      <w:pPr>
        <w:pStyle w:val="ConsPlusNormal"/>
      </w:pPr>
    </w:p>
    <w:p w:rsidR="009A3B19" w:rsidRDefault="009A3B19">
      <w:pPr>
        <w:pStyle w:val="ConsPlusNormal"/>
        <w:ind w:firstLine="540"/>
        <w:jc w:val="both"/>
        <w:outlineLvl w:val="1"/>
      </w:pPr>
      <w: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9A3B19" w:rsidRDefault="009A3B19">
      <w:pPr>
        <w:pStyle w:val="ConsPlusNormal"/>
      </w:pPr>
    </w:p>
    <w:p w:rsidR="009A3B19" w:rsidRDefault="009A3B19">
      <w:pPr>
        <w:pStyle w:val="ConsPlusNormal"/>
        <w:ind w:firstLine="540"/>
        <w:jc w:val="both"/>
        <w:outlineLvl w:val="1"/>
      </w:pPr>
      <w: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9A3B19" w:rsidRDefault="009A3B19">
      <w:pPr>
        <w:pStyle w:val="ConsPlusNormal"/>
        <w:ind w:firstLine="540"/>
        <w:jc w:val="both"/>
      </w:pPr>
      <w: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9A3B19" w:rsidRDefault="009A3B19">
      <w:pPr>
        <w:pStyle w:val="ConsPlusNormal"/>
      </w:pPr>
    </w:p>
    <w:p w:rsidR="009A3B19" w:rsidRDefault="009A3B19">
      <w:pPr>
        <w:pStyle w:val="ConsPlusNormal"/>
        <w:ind w:firstLine="540"/>
        <w:jc w:val="both"/>
        <w:outlineLvl w:val="1"/>
      </w:pPr>
      <w: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9A3B19" w:rsidRDefault="009A3B19">
      <w:pPr>
        <w:pStyle w:val="ConsPlusNormal"/>
        <w:ind w:firstLine="540"/>
        <w:jc w:val="both"/>
      </w:pPr>
      <w: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9A3B19" w:rsidRDefault="009A3B19">
      <w:pPr>
        <w:pStyle w:val="ConsPlusNormal"/>
      </w:pPr>
    </w:p>
    <w:p w:rsidR="009A3B19" w:rsidRDefault="009A3B19">
      <w:pPr>
        <w:pStyle w:val="ConsPlusNormal"/>
        <w:ind w:firstLine="540"/>
        <w:jc w:val="both"/>
        <w:outlineLvl w:val="1"/>
      </w:pPr>
      <w:r>
        <w:lastRenderedPageBreak/>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786" w:history="1">
        <w:r>
          <w:rPr>
            <w:color w:val="0000FF"/>
          </w:rPr>
          <w:t>статье 95</w:t>
        </w:r>
      </w:hyperlink>
      <w:r>
        <w:t xml:space="preserve"> настоящего Устава.</w:t>
      </w:r>
    </w:p>
    <w:p w:rsidR="009A3B19" w:rsidRDefault="009A3B19">
      <w:pPr>
        <w:pStyle w:val="ConsPlusNormal"/>
        <w:ind w:firstLine="540"/>
        <w:jc w:val="both"/>
      </w:pPr>
      <w:bookmarkStart w:id="25" w:name="P834"/>
      <w:bookmarkEnd w:id="25"/>
      <w:r>
        <w:t>Ущерб, причиненный при перевозке багажа, возмещается перевозчиком в случае:</w:t>
      </w:r>
    </w:p>
    <w:p w:rsidR="009A3B19" w:rsidRDefault="009A3B19">
      <w:pPr>
        <w:pStyle w:val="ConsPlusNormal"/>
        <w:ind w:firstLine="540"/>
        <w:jc w:val="both"/>
      </w:pPr>
      <w:r>
        <w:t>утраты или недостачи багажа в размере стоимости утраченного или недостающего багажа;</w:t>
      </w:r>
    </w:p>
    <w:p w:rsidR="009A3B19" w:rsidRDefault="009A3B19">
      <w:pPr>
        <w:pStyle w:val="ConsPlusNormal"/>
        <w:ind w:firstLine="540"/>
        <w:jc w:val="both"/>
      </w:pPr>
      <w: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9A3B19" w:rsidRDefault="009A3B19">
      <w:pPr>
        <w:pStyle w:val="ConsPlusNormal"/>
        <w:ind w:firstLine="540"/>
        <w:jc w:val="both"/>
      </w:pPr>
      <w:r>
        <w:t>утраты багажа, сданного для перевозки с объявлением его ценности, в размере объявленной стоимости багажа.</w:t>
      </w:r>
    </w:p>
    <w:p w:rsidR="009A3B19" w:rsidRDefault="009A3B19">
      <w:pPr>
        <w:pStyle w:val="ConsPlusNormal"/>
        <w:ind w:firstLine="540"/>
        <w:jc w:val="both"/>
      </w:pPr>
      <w: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A3B19" w:rsidRDefault="009A3B19">
      <w:pPr>
        <w:pStyle w:val="ConsPlusNormal"/>
        <w:ind w:firstLine="540"/>
        <w:jc w:val="both"/>
      </w:pPr>
      <w: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9A3B19" w:rsidRDefault="009A3B19">
      <w:pPr>
        <w:pStyle w:val="ConsPlusNormal"/>
      </w:pPr>
    </w:p>
    <w:p w:rsidR="009A3B19" w:rsidRDefault="009A3B19">
      <w:pPr>
        <w:pStyle w:val="ConsPlusNormal"/>
        <w:ind w:firstLine="540"/>
        <w:jc w:val="both"/>
        <w:outlineLvl w:val="1"/>
      </w:pPr>
      <w: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282" w:history="1">
        <w:r>
          <w:rPr>
            <w:color w:val="0000FF"/>
          </w:rPr>
          <w:t>статьи 29</w:t>
        </w:r>
      </w:hyperlink>
      <w: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9A3B19" w:rsidRDefault="009A3B19">
      <w:pPr>
        <w:pStyle w:val="ConsPlusNormal"/>
        <w:ind w:firstLine="540"/>
        <w:jc w:val="both"/>
      </w:pPr>
      <w:r>
        <w:t>Просрочка доставки багажа исчисляется с 24 часов суток, когда должен прибыть багаж.</w:t>
      </w:r>
    </w:p>
    <w:p w:rsidR="009A3B19" w:rsidRDefault="009A3B19">
      <w:pPr>
        <w:pStyle w:val="ConsPlusNormal"/>
        <w:ind w:firstLine="540"/>
        <w:jc w:val="both"/>
      </w:pPr>
      <w: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9A3B19" w:rsidRDefault="009A3B19">
      <w:pPr>
        <w:pStyle w:val="ConsPlusNormal"/>
      </w:pPr>
    </w:p>
    <w:p w:rsidR="009A3B19" w:rsidRDefault="009A3B19">
      <w:pPr>
        <w:pStyle w:val="ConsPlusNormal"/>
        <w:ind w:firstLine="540"/>
        <w:jc w:val="both"/>
        <w:outlineLvl w:val="1"/>
      </w:pPr>
      <w: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834" w:history="1">
        <w:r>
          <w:rPr>
            <w:color w:val="0000FF"/>
          </w:rPr>
          <w:t>Уставом</w:t>
        </w:r>
      </w:hyperlink>
      <w:r>
        <w:t>, как за утрату, недостачу или повреждение (порчу) багажа, а также как за просрочку доставки багажа.</w:t>
      </w:r>
    </w:p>
    <w:p w:rsidR="009A3B19" w:rsidRDefault="009A3B19">
      <w:pPr>
        <w:pStyle w:val="ConsPlusNormal"/>
      </w:pPr>
    </w:p>
    <w:p w:rsidR="009A3B19" w:rsidRDefault="009A3B19">
      <w:pPr>
        <w:pStyle w:val="ConsPlusNormal"/>
        <w:ind w:firstLine="540"/>
        <w:jc w:val="both"/>
        <w:outlineLvl w:val="1"/>
      </w:pPr>
      <w: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9A3B19" w:rsidRDefault="009A3B19">
      <w:pPr>
        <w:pStyle w:val="ConsPlusNormal"/>
        <w:ind w:firstLine="540"/>
        <w:jc w:val="both"/>
      </w:pPr>
      <w: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A3B19" w:rsidRDefault="009A3B19">
      <w:pPr>
        <w:pStyle w:val="ConsPlusNormal"/>
        <w:ind w:firstLine="540"/>
        <w:jc w:val="both"/>
      </w:pPr>
      <w: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9A3B19" w:rsidRDefault="009A3B19">
      <w:pPr>
        <w:pStyle w:val="ConsPlusNormal"/>
      </w:pPr>
    </w:p>
    <w:p w:rsidR="009A3B19" w:rsidRDefault="009A3B19">
      <w:pPr>
        <w:pStyle w:val="ConsPlusNormal"/>
        <w:ind w:firstLine="540"/>
        <w:jc w:val="both"/>
        <w:outlineLvl w:val="1"/>
      </w:pPr>
      <w:bookmarkStart w:id="26" w:name="P851"/>
      <w:bookmarkEnd w:id="26"/>
      <w:r>
        <w:t xml:space="preserve">Статья 110.1. За отказ от приобретения проездного документа (билета), а также от внесения платы за оказание услуги по его оформлению в случаях, установленных </w:t>
      </w:r>
      <w:hyperlink w:anchor="P684" w:history="1">
        <w:r>
          <w:rPr>
            <w:color w:val="0000FF"/>
          </w:rPr>
          <w:t>статьей 82</w:t>
        </w:r>
      </w:hyperlink>
      <w:r>
        <w:t xml:space="preserve"> настоящего Устава, безбилетным физическим лицом уплачивается перевозчику штраф:</w:t>
      </w:r>
    </w:p>
    <w:p w:rsidR="009A3B19" w:rsidRDefault="009A3B19">
      <w:pPr>
        <w:pStyle w:val="ConsPlusNormal"/>
        <w:ind w:firstLine="540"/>
        <w:jc w:val="both"/>
      </w:pPr>
      <w:r>
        <w:t xml:space="preserve">в поезде пригородного сообщения - в пятидесятикратном размере установленного тарифа </w:t>
      </w:r>
      <w:r>
        <w:lastRenderedPageBreak/>
        <w:t>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9A3B19" w:rsidRDefault="009A3B19">
      <w:pPr>
        <w:pStyle w:val="ConsPlusNormal"/>
        <w:ind w:firstLine="540"/>
        <w:jc w:val="both"/>
      </w:pPr>
      <w: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9A3B19" w:rsidRDefault="009A3B19">
      <w:pPr>
        <w:pStyle w:val="ConsPlusNormal"/>
        <w:jc w:val="both"/>
      </w:pPr>
      <w:r>
        <w:t xml:space="preserve">(статья 110.1 введена Федеральным </w:t>
      </w:r>
      <w:hyperlink r:id="rId199" w:history="1">
        <w:r>
          <w:rPr>
            <w:color w:val="0000FF"/>
          </w:rPr>
          <w:t>законом</w:t>
        </w:r>
      </w:hyperlink>
      <w:r>
        <w:t xml:space="preserve"> от 06.04.2015 N 81-ФЗ)</w:t>
      </w:r>
    </w:p>
    <w:p w:rsidR="009A3B19" w:rsidRDefault="009A3B19">
      <w:pPr>
        <w:pStyle w:val="ConsPlusNormal"/>
        <w:ind w:firstLine="540"/>
        <w:jc w:val="both"/>
      </w:pPr>
    </w:p>
    <w:p w:rsidR="009A3B19" w:rsidRDefault="009A3B19">
      <w:pPr>
        <w:pStyle w:val="ConsPlusNormal"/>
        <w:ind w:firstLine="540"/>
        <w:jc w:val="both"/>
        <w:outlineLvl w:val="1"/>
      </w:pPr>
      <w:bookmarkStart w:id="27" w:name="P856"/>
      <w:bookmarkEnd w:id="27"/>
      <w: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9A3B19" w:rsidRDefault="009A3B19">
      <w:pPr>
        <w:pStyle w:val="ConsPlusNormal"/>
        <w:ind w:firstLine="540"/>
        <w:jc w:val="both"/>
      </w:pPr>
      <w:r>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200" w:history="1">
        <w:r>
          <w:rPr>
            <w:color w:val="0000FF"/>
          </w:rPr>
          <w:t>административную</w:t>
        </w:r>
      </w:hyperlink>
      <w:r>
        <w:t xml:space="preserve"> или уголовную ответственность.</w:t>
      </w:r>
    </w:p>
    <w:p w:rsidR="009A3B19" w:rsidRDefault="009A3B19">
      <w:pPr>
        <w:pStyle w:val="ConsPlusNormal"/>
      </w:pPr>
    </w:p>
    <w:p w:rsidR="009A3B19" w:rsidRDefault="009A3B19">
      <w:pPr>
        <w:pStyle w:val="ConsPlusNormal"/>
        <w:ind w:firstLine="540"/>
        <w:jc w:val="both"/>
        <w:outlineLvl w:val="1"/>
      </w:pPr>
      <w: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9A3B19" w:rsidRDefault="009A3B19">
      <w:pPr>
        <w:pStyle w:val="ConsPlusNormal"/>
        <w:jc w:val="both"/>
      </w:pPr>
      <w:r>
        <w:t xml:space="preserve">(в ред. Федерального </w:t>
      </w:r>
      <w:hyperlink r:id="rId201" w:history="1">
        <w:r>
          <w:rPr>
            <w:color w:val="0000FF"/>
          </w:rPr>
          <w:t>закона</w:t>
        </w:r>
      </w:hyperlink>
      <w:r>
        <w:t xml:space="preserve"> от 07.07.2003 N 122-ФЗ)</w:t>
      </w:r>
    </w:p>
    <w:p w:rsidR="009A3B19" w:rsidRDefault="009A3B19">
      <w:pPr>
        <w:pStyle w:val="ConsPlusNormal"/>
      </w:pPr>
    </w:p>
    <w:p w:rsidR="009A3B19" w:rsidRDefault="009A3B19">
      <w:pPr>
        <w:pStyle w:val="ConsPlusNormal"/>
        <w:ind w:firstLine="540"/>
        <w:jc w:val="both"/>
        <w:outlineLvl w:val="1"/>
      </w:pPr>
      <w: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02" w:history="1">
        <w:r>
          <w:rPr>
            <w:color w:val="0000FF"/>
          </w:rPr>
          <w:t>законодательством</w:t>
        </w:r>
      </w:hyperlink>
      <w:r>
        <w:t>.</w:t>
      </w:r>
    </w:p>
    <w:p w:rsidR="009A3B19" w:rsidRDefault="009A3B19">
      <w:pPr>
        <w:pStyle w:val="ConsPlusNormal"/>
        <w:ind w:firstLine="540"/>
        <w:jc w:val="both"/>
      </w:pPr>
      <w: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A3B19" w:rsidRDefault="009A3B19">
      <w:pPr>
        <w:pStyle w:val="ConsPlusNormal"/>
        <w:ind w:firstLine="540"/>
        <w:jc w:val="both"/>
      </w:pPr>
      <w: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03"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A3B19" w:rsidRDefault="009A3B19">
      <w:pPr>
        <w:pStyle w:val="ConsPlusNormal"/>
        <w:ind w:firstLine="540"/>
        <w:jc w:val="both"/>
      </w:pPr>
      <w: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A3B19" w:rsidRDefault="009A3B19">
      <w:pPr>
        <w:pStyle w:val="ConsPlusNormal"/>
        <w:ind w:firstLine="540"/>
        <w:jc w:val="both"/>
      </w:pPr>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9A3B19" w:rsidRDefault="009A3B19">
      <w:pPr>
        <w:pStyle w:val="ConsPlusNormal"/>
        <w:jc w:val="both"/>
      </w:pPr>
      <w:r>
        <w:t xml:space="preserve">(статья 113 в ред. Федерального </w:t>
      </w:r>
      <w:hyperlink r:id="rId204" w:history="1">
        <w:r>
          <w:rPr>
            <w:color w:val="0000FF"/>
          </w:rPr>
          <w:t>закона</w:t>
        </w:r>
      </w:hyperlink>
      <w:r>
        <w:t xml:space="preserve"> от 14.06.2012 N 78-ФЗ)</w:t>
      </w:r>
    </w:p>
    <w:p w:rsidR="009A3B19" w:rsidRDefault="009A3B19">
      <w:pPr>
        <w:pStyle w:val="ConsPlusNormal"/>
      </w:pPr>
    </w:p>
    <w:p w:rsidR="009A3B19" w:rsidRDefault="009A3B19">
      <w:pPr>
        <w:pStyle w:val="ConsPlusNormal"/>
        <w:ind w:firstLine="540"/>
        <w:jc w:val="both"/>
        <w:outlineLvl w:val="1"/>
      </w:pPr>
      <w:r>
        <w:t xml:space="preserve">Статья 114. Любые соглашения перевозчика с грузоотправителями (отправителями), </w:t>
      </w:r>
      <w:r>
        <w:lastRenderedPageBreak/>
        <w:t xml:space="preserve">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123" w:history="1">
        <w:r>
          <w:rPr>
            <w:color w:val="0000FF"/>
          </w:rPr>
          <w:t>Уставом</w:t>
        </w:r>
      </w:hyperlink>
      <w: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9A3B19" w:rsidRDefault="009A3B19">
      <w:pPr>
        <w:pStyle w:val="ConsPlusNormal"/>
      </w:pPr>
    </w:p>
    <w:p w:rsidR="009A3B19" w:rsidRDefault="009A3B19">
      <w:pPr>
        <w:pStyle w:val="ConsPlusNormal"/>
        <w:ind w:firstLine="540"/>
        <w:jc w:val="both"/>
        <w:outlineLvl w:val="1"/>
      </w:pPr>
      <w: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9A3B19" w:rsidRDefault="009A3B19">
      <w:pPr>
        <w:pStyle w:val="ConsPlusNormal"/>
        <w:ind w:firstLine="540"/>
        <w:jc w:val="both"/>
      </w:pPr>
      <w: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9A3B19" w:rsidRDefault="009A3B19">
      <w:pPr>
        <w:pStyle w:val="ConsPlusNormal"/>
        <w:ind w:firstLine="540"/>
        <w:jc w:val="both"/>
      </w:pPr>
      <w: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9A3B19" w:rsidRDefault="009A3B19">
      <w:pPr>
        <w:pStyle w:val="ConsPlusNormal"/>
        <w:ind w:firstLine="540"/>
        <w:jc w:val="both"/>
      </w:pPr>
      <w: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9A3B19" w:rsidRDefault="009A3B19">
      <w:pPr>
        <w:pStyle w:val="ConsPlusNormal"/>
      </w:pPr>
    </w:p>
    <w:p w:rsidR="009A3B19" w:rsidRDefault="009A3B19">
      <w:pPr>
        <w:pStyle w:val="ConsPlusNormal"/>
        <w:ind w:firstLine="540"/>
        <w:jc w:val="both"/>
        <w:outlineLvl w:val="1"/>
      </w:pPr>
      <w: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9A3B19" w:rsidRDefault="009A3B19">
      <w:pPr>
        <w:pStyle w:val="ConsPlusNormal"/>
        <w:ind w:firstLine="540"/>
        <w:jc w:val="both"/>
      </w:pPr>
      <w:r>
        <w:t>обстоятельств непреодолимой силы, военных действий;</w:t>
      </w:r>
    </w:p>
    <w:p w:rsidR="009A3B19" w:rsidRDefault="009A3B19">
      <w:pPr>
        <w:pStyle w:val="ConsPlusNormal"/>
        <w:ind w:firstLine="540"/>
        <w:jc w:val="both"/>
      </w:pPr>
      <w:r>
        <w:t xml:space="preserve">прекращения или ограничения погрузки грузов в случаях, предусмотренных </w:t>
      </w:r>
      <w:hyperlink w:anchor="P282" w:history="1">
        <w:r>
          <w:rPr>
            <w:color w:val="0000FF"/>
          </w:rPr>
          <w:t>статьей 29</w:t>
        </w:r>
      </w:hyperlink>
      <w:r>
        <w:t xml:space="preserve"> настоящего Устава;</w:t>
      </w:r>
    </w:p>
    <w:p w:rsidR="009A3B19" w:rsidRDefault="009A3B19">
      <w:pPr>
        <w:pStyle w:val="ConsPlusNormal"/>
        <w:ind w:firstLine="540"/>
        <w:jc w:val="both"/>
      </w:pPr>
      <w: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9A3B19" w:rsidRDefault="009A3B19">
      <w:pPr>
        <w:pStyle w:val="ConsPlusNormal"/>
        <w:ind w:firstLine="540"/>
        <w:jc w:val="both"/>
      </w:pPr>
      <w: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9A3B19" w:rsidRDefault="009A3B19">
      <w:pPr>
        <w:pStyle w:val="ConsPlusNormal"/>
        <w:ind w:firstLine="540"/>
        <w:jc w:val="both"/>
      </w:pPr>
      <w:r>
        <w:t>выполнения заявки (в тоннах).</w:t>
      </w:r>
    </w:p>
    <w:p w:rsidR="009A3B19" w:rsidRDefault="009A3B19">
      <w:pPr>
        <w:pStyle w:val="ConsPlusNormal"/>
        <w:ind w:firstLine="540"/>
        <w:jc w:val="both"/>
      </w:pPr>
      <w: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9A3B19" w:rsidRDefault="009A3B19">
      <w:pPr>
        <w:pStyle w:val="ConsPlusNormal"/>
      </w:pPr>
    </w:p>
    <w:p w:rsidR="009A3B19" w:rsidRDefault="009A3B19">
      <w:pPr>
        <w:pStyle w:val="ConsPlusNormal"/>
        <w:ind w:firstLine="540"/>
        <w:jc w:val="both"/>
        <w:outlineLvl w:val="1"/>
      </w:pPr>
      <w:r>
        <w:t>Статья 117. Перевозчик освобождается от уплаты штрафа за невыполнение принятой заявки вследствие:</w:t>
      </w:r>
    </w:p>
    <w:p w:rsidR="009A3B19" w:rsidRDefault="009A3B19">
      <w:pPr>
        <w:pStyle w:val="ConsPlusNormal"/>
        <w:ind w:firstLine="540"/>
        <w:jc w:val="both"/>
      </w:pPr>
      <w:r>
        <w:t>обстоятельств непреодолимой силы, военных действий;</w:t>
      </w:r>
    </w:p>
    <w:p w:rsidR="009A3B19" w:rsidRDefault="009A3B19">
      <w:pPr>
        <w:pStyle w:val="ConsPlusNormal"/>
        <w:ind w:firstLine="540"/>
        <w:jc w:val="both"/>
      </w:pPr>
      <w:r>
        <w:t xml:space="preserve">прекращения или ограничения погрузки грузов в случаях, предусмотренных </w:t>
      </w:r>
      <w:hyperlink w:anchor="P282" w:history="1">
        <w:r>
          <w:rPr>
            <w:color w:val="0000FF"/>
          </w:rPr>
          <w:t>статьей 29</w:t>
        </w:r>
      </w:hyperlink>
      <w:r>
        <w:t xml:space="preserve"> настоящего Устава;</w:t>
      </w:r>
    </w:p>
    <w:p w:rsidR="009A3B19" w:rsidRDefault="009A3B19">
      <w:pPr>
        <w:pStyle w:val="ConsPlusNormal"/>
        <w:ind w:firstLine="540"/>
        <w:jc w:val="both"/>
      </w:pPr>
      <w: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282" w:history="1">
        <w:r>
          <w:rPr>
            <w:color w:val="0000FF"/>
          </w:rPr>
          <w:t>статьи 29</w:t>
        </w:r>
      </w:hyperlink>
      <w:r>
        <w:t xml:space="preserve"> настоящего Устава;</w:t>
      </w:r>
    </w:p>
    <w:p w:rsidR="009A3B19" w:rsidRDefault="009A3B19">
      <w:pPr>
        <w:pStyle w:val="ConsPlusNormal"/>
        <w:ind w:firstLine="540"/>
        <w:jc w:val="both"/>
      </w:pPr>
      <w: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9A3B19" w:rsidRDefault="009A3B19">
      <w:pPr>
        <w:pStyle w:val="ConsPlusNormal"/>
        <w:ind w:firstLine="540"/>
        <w:jc w:val="both"/>
      </w:pPr>
      <w:r>
        <w:t xml:space="preserve">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w:t>
      </w:r>
      <w:r>
        <w:lastRenderedPageBreak/>
        <w:t>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9A3B19" w:rsidRDefault="009A3B19">
      <w:pPr>
        <w:pStyle w:val="ConsPlusNormal"/>
      </w:pPr>
    </w:p>
    <w:p w:rsidR="009A3B19" w:rsidRDefault="009A3B19">
      <w:pPr>
        <w:pStyle w:val="ConsPlusNormal"/>
        <w:ind w:firstLine="540"/>
        <w:jc w:val="both"/>
        <w:outlineLvl w:val="1"/>
      </w:pPr>
      <w: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9A3B19" w:rsidRDefault="009A3B19">
      <w:pPr>
        <w:pStyle w:val="ConsPlusNormal"/>
        <w:ind w:firstLine="540"/>
        <w:jc w:val="both"/>
      </w:pPr>
      <w: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9A3B19" w:rsidRDefault="009A3B19">
      <w:pPr>
        <w:pStyle w:val="ConsPlusNormal"/>
        <w:ind w:firstLine="540"/>
        <w:jc w:val="both"/>
      </w:pPr>
      <w: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9A3B19" w:rsidRDefault="009A3B19">
      <w:pPr>
        <w:pStyle w:val="ConsPlusNormal"/>
        <w:ind w:firstLine="540"/>
        <w:jc w:val="both"/>
      </w:pPr>
      <w:r>
        <w:t>перевозка груза, грузобагажа осуществлялась в сопровождении представителя грузоотправителя (отправителя) или грузополучателя (получателя);</w:t>
      </w:r>
    </w:p>
    <w:p w:rsidR="009A3B19" w:rsidRDefault="009A3B19">
      <w:pPr>
        <w:pStyle w:val="ConsPlusNormal"/>
        <w:ind w:firstLine="540"/>
        <w:jc w:val="both"/>
      </w:pPr>
      <w:r>
        <w:t xml:space="preserve">недостача груза, грузобагажа не превышает </w:t>
      </w:r>
      <w:hyperlink r:id="rId205" w:history="1">
        <w:r>
          <w:rPr>
            <w:color w:val="0000FF"/>
          </w:rPr>
          <w:t>норму естественной убыли</w:t>
        </w:r>
      </w:hyperlink>
      <w:r>
        <w:t xml:space="preserve"> и значение предельного расхождения в результатах определения массы нетто груза, грузобагажа;</w:t>
      </w:r>
    </w:p>
    <w:p w:rsidR="009A3B19" w:rsidRDefault="009A3B19">
      <w:pPr>
        <w:pStyle w:val="ConsPlusNormal"/>
        <w:ind w:firstLine="540"/>
        <w:jc w:val="both"/>
      </w:pPr>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9A3B19" w:rsidRDefault="009A3B19">
      <w:pPr>
        <w:pStyle w:val="ConsPlusNormal"/>
        <w:ind w:firstLine="540"/>
        <w:jc w:val="both"/>
      </w:pPr>
      <w:r>
        <w:t>грузобагаж прибыл в исправных таре или упаковке;</w:t>
      </w:r>
    </w:p>
    <w:p w:rsidR="009A3B19" w:rsidRDefault="009A3B19">
      <w:pPr>
        <w:pStyle w:val="ConsPlusNormal"/>
        <w:ind w:firstLine="540"/>
        <w:jc w:val="both"/>
      </w:pPr>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9A3B19" w:rsidRDefault="009A3B19">
      <w:pPr>
        <w:pStyle w:val="ConsPlusNormal"/>
        <w:ind w:firstLine="540"/>
        <w:jc w:val="both"/>
      </w:pPr>
      <w: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425" w:history="1">
        <w:r>
          <w:rPr>
            <w:color w:val="0000FF"/>
          </w:rPr>
          <w:t>статьей 42</w:t>
        </w:r>
      </w:hyperlink>
      <w:r>
        <w:t xml:space="preserve"> настоящего Устава, что утрата, недостача или повреждение (порча) груза произошли по вине перевозчика.</w:t>
      </w:r>
    </w:p>
    <w:p w:rsidR="009A3B19" w:rsidRDefault="009A3B19">
      <w:pPr>
        <w:pStyle w:val="ConsPlusNormal"/>
      </w:pPr>
    </w:p>
    <w:p w:rsidR="009A3B19" w:rsidRDefault="009A3B19">
      <w:pPr>
        <w:pStyle w:val="ConsPlusTitle"/>
        <w:jc w:val="center"/>
        <w:outlineLvl w:val="0"/>
      </w:pPr>
      <w:r>
        <w:t>Глава VIII. АКТЫ, ПРЕТЕНЗИИ, ИСКИ</w:t>
      </w:r>
    </w:p>
    <w:p w:rsidR="009A3B19" w:rsidRDefault="009A3B19">
      <w:pPr>
        <w:pStyle w:val="ConsPlusNormal"/>
      </w:pPr>
    </w:p>
    <w:p w:rsidR="009A3B19" w:rsidRDefault="009A3B19">
      <w:pPr>
        <w:pStyle w:val="ConsPlusNormal"/>
        <w:ind w:firstLine="540"/>
        <w:jc w:val="both"/>
        <w:outlineLvl w:val="1"/>
      </w:pPr>
      <w: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9A3B19" w:rsidRDefault="009A3B19">
      <w:pPr>
        <w:pStyle w:val="ConsPlusNormal"/>
        <w:ind w:firstLine="540"/>
        <w:jc w:val="both"/>
      </w:pPr>
      <w:r>
        <w:t>Коммерческий акт составляется для удостоверения следующих обстоятельств:</w:t>
      </w:r>
    </w:p>
    <w:p w:rsidR="009A3B19" w:rsidRDefault="009A3B19">
      <w:pPr>
        <w:pStyle w:val="ConsPlusNormal"/>
        <w:ind w:firstLine="540"/>
        <w:jc w:val="both"/>
      </w:pPr>
      <w:r>
        <w:t>несоответствие наименования, массы, количества мест груза, багажа, грузобагажа данным, указанным в перевозочном документе;</w:t>
      </w:r>
    </w:p>
    <w:p w:rsidR="009A3B19" w:rsidRDefault="009A3B19">
      <w:pPr>
        <w:pStyle w:val="ConsPlusNormal"/>
        <w:ind w:firstLine="540"/>
        <w:jc w:val="both"/>
      </w:pPr>
      <w:r>
        <w:t>повреждение (порча) груза, багажа, грузобагажа и возможные причины такого повреждения;</w:t>
      </w:r>
    </w:p>
    <w:p w:rsidR="009A3B19" w:rsidRDefault="009A3B19">
      <w:pPr>
        <w:pStyle w:val="ConsPlusNormal"/>
        <w:ind w:firstLine="540"/>
        <w:jc w:val="both"/>
      </w:pPr>
      <w:r>
        <w:t>обнаружение груза, багажа, грузобагажа без перевозочных документов, а также перевозочных документов без груза, багажа, грузобагажа;</w:t>
      </w:r>
    </w:p>
    <w:p w:rsidR="009A3B19" w:rsidRDefault="009A3B19">
      <w:pPr>
        <w:pStyle w:val="ConsPlusNormal"/>
        <w:ind w:firstLine="540"/>
        <w:jc w:val="both"/>
      </w:pPr>
      <w:r>
        <w:t>возвращение перевозчику похищенных груза, багажа, грузобагажа;</w:t>
      </w:r>
    </w:p>
    <w:p w:rsidR="009A3B19" w:rsidRDefault="009A3B19">
      <w:pPr>
        <w:pStyle w:val="ConsPlusNormal"/>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9A3B19" w:rsidRDefault="009A3B19">
      <w:pPr>
        <w:pStyle w:val="ConsPlusNormal"/>
        <w:ind w:firstLine="540"/>
        <w:jc w:val="both"/>
      </w:pPr>
      <w:r>
        <w:t>Коммерческий акт составляется:</w:t>
      </w:r>
    </w:p>
    <w:p w:rsidR="009A3B19" w:rsidRDefault="009A3B19">
      <w:pPr>
        <w:pStyle w:val="ConsPlusNormal"/>
        <w:ind w:firstLine="540"/>
        <w:jc w:val="both"/>
      </w:pPr>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9A3B19" w:rsidRDefault="009A3B19">
      <w:pPr>
        <w:pStyle w:val="ConsPlusNormal"/>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9A3B19" w:rsidRDefault="009A3B19">
      <w:pPr>
        <w:pStyle w:val="ConsPlusNormal"/>
        <w:ind w:firstLine="540"/>
        <w:jc w:val="both"/>
      </w:pPr>
      <w:r>
        <w:lastRenderedPageBreak/>
        <w:t>в пути следования груза, багажа, грузобагажа - в день обнаружения обстоятельств, подлежащих оформлению коммерческим актом.</w:t>
      </w:r>
    </w:p>
    <w:p w:rsidR="009A3B19" w:rsidRDefault="009A3B19">
      <w:pPr>
        <w:pStyle w:val="ConsPlusNormal"/>
        <w:ind w:firstLine="540"/>
        <w:jc w:val="both"/>
      </w:pPr>
      <w:r>
        <w:t>При невозможности составить коммерческий акт в указанные в настоящей статье сроки он должен быть составлен в течение следующих суток.</w:t>
      </w:r>
    </w:p>
    <w:p w:rsidR="009A3B19" w:rsidRDefault="009A3B19">
      <w:pPr>
        <w:pStyle w:val="ConsPlusNormal"/>
        <w:ind w:firstLine="540"/>
        <w:jc w:val="both"/>
      </w:pPr>
      <w: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206" w:history="1">
        <w:r>
          <w:rPr>
            <w:color w:val="0000FF"/>
          </w:rPr>
          <w:t>норму естественной убыли</w:t>
        </w:r>
      </w:hyperlink>
      <w: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9A3B19" w:rsidRDefault="009A3B19">
      <w:pPr>
        <w:pStyle w:val="ConsPlusNormal"/>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9A3B19" w:rsidRDefault="009A3B19">
      <w:pPr>
        <w:pStyle w:val="ConsPlusNormal"/>
        <w:ind w:firstLine="540"/>
        <w:jc w:val="both"/>
      </w:pPr>
      <w:r>
        <w:t>Коммерческий акт составляется в трех экземплярах и заполняется без помарок, подчисток и каких-либо исправлений.</w:t>
      </w:r>
    </w:p>
    <w:p w:rsidR="009A3B19" w:rsidRDefault="009A3B19">
      <w:pPr>
        <w:pStyle w:val="ConsPlusNormal"/>
        <w:ind w:firstLine="540"/>
        <w:jc w:val="both"/>
      </w:pPr>
      <w:r>
        <w:t>В коммерческом акте должны содержаться:</w:t>
      </w:r>
    </w:p>
    <w:p w:rsidR="009A3B19" w:rsidRDefault="009A3B19">
      <w:pPr>
        <w:pStyle w:val="ConsPlusNormal"/>
        <w:ind w:firstLine="540"/>
        <w:jc w:val="both"/>
      </w:pPr>
      <w: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9A3B19" w:rsidRDefault="009A3B19">
      <w:pPr>
        <w:pStyle w:val="ConsPlusNormal"/>
        <w:ind w:firstLine="540"/>
        <w:jc w:val="both"/>
      </w:pPr>
      <w: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9A3B19" w:rsidRDefault="009A3B19">
      <w:pPr>
        <w:pStyle w:val="ConsPlusNormal"/>
        <w:ind w:firstLine="540"/>
        <w:jc w:val="both"/>
      </w:pPr>
      <w: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9A3B19" w:rsidRDefault="009A3B19">
      <w:pPr>
        <w:pStyle w:val="ConsPlusNormal"/>
        <w:ind w:firstLine="540"/>
        <w:jc w:val="both"/>
      </w:pPr>
      <w: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9A3B19" w:rsidRDefault="009A3B19">
      <w:pPr>
        <w:pStyle w:val="ConsPlusNormal"/>
        <w:ind w:firstLine="540"/>
        <w:jc w:val="both"/>
      </w:pPr>
      <w: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9A3B19" w:rsidRDefault="009A3B19">
      <w:pPr>
        <w:pStyle w:val="ConsPlusNormal"/>
        <w:ind w:firstLine="540"/>
        <w:jc w:val="both"/>
      </w:pPr>
      <w:r>
        <w:t>По требованию грузополучателя, пассажира, получателя перевозчик обязан в течение трех дней выдать коммерческий акт.</w:t>
      </w:r>
    </w:p>
    <w:p w:rsidR="009A3B19" w:rsidRDefault="009A3B19">
      <w:pPr>
        <w:pStyle w:val="ConsPlusNormal"/>
        <w:ind w:firstLine="540"/>
        <w:jc w:val="both"/>
      </w:pPr>
      <w: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9A3B19" w:rsidRDefault="009A3B19">
      <w:pPr>
        <w:pStyle w:val="ConsPlusNormal"/>
        <w:ind w:firstLine="540"/>
        <w:jc w:val="both"/>
      </w:pPr>
      <w: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9A3B19" w:rsidRDefault="009A3B19">
      <w:pPr>
        <w:pStyle w:val="ConsPlusNormal"/>
        <w:ind w:firstLine="540"/>
        <w:jc w:val="both"/>
      </w:pPr>
      <w: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9A3B19" w:rsidRDefault="009A3B19">
      <w:pPr>
        <w:pStyle w:val="ConsPlusNormal"/>
        <w:ind w:firstLine="540"/>
        <w:jc w:val="both"/>
      </w:pPr>
      <w:r>
        <w:t xml:space="preserve">Для удостоверения иных не предусмотренных настоящей статьей обстоятельств </w:t>
      </w:r>
      <w:r>
        <w:lastRenderedPageBreak/>
        <w:t xml:space="preserve">оформляются акты общей формы и другие акты. Порядок составления актов определяется </w:t>
      </w:r>
      <w:hyperlink r:id="rId207" w:history="1">
        <w:r>
          <w:rPr>
            <w:color w:val="0000FF"/>
          </w:rPr>
          <w:t>правилами</w:t>
        </w:r>
      </w:hyperlink>
      <w:r>
        <w:t xml:space="preserve"> перевозок грузов железнодорожным транспортом, </w:t>
      </w:r>
      <w:hyperlink r:id="rId208" w:history="1">
        <w:r>
          <w:rPr>
            <w:color w:val="0000FF"/>
          </w:rPr>
          <w:t>правилами</w:t>
        </w:r>
      </w:hyperlink>
      <w:r>
        <w:t xml:space="preserve"> перевозок пассажиров, багажа, грузобагажа железнодорожным транспортом.</w:t>
      </w:r>
    </w:p>
    <w:p w:rsidR="009A3B19" w:rsidRDefault="009A3B19">
      <w:pPr>
        <w:pStyle w:val="ConsPlusNormal"/>
      </w:pPr>
    </w:p>
    <w:p w:rsidR="009A3B19" w:rsidRDefault="009A3B19">
      <w:pPr>
        <w:pStyle w:val="ConsPlusNormal"/>
        <w:ind w:firstLine="540"/>
        <w:jc w:val="both"/>
        <w:outlineLvl w:val="1"/>
      </w:pPr>
      <w:r>
        <w:t xml:space="preserve">Статья 120. До предъявления к перевозчику иска, связанного с осуществлением перевозок груза, грузобагажа, порожнего грузового вагона, к перевозчику обязательно </w:t>
      </w:r>
      <w:hyperlink r:id="rId209" w:history="1">
        <w:r>
          <w:rPr>
            <w:color w:val="0000FF"/>
          </w:rPr>
          <w:t>предъявляется</w:t>
        </w:r>
      </w:hyperlink>
      <w:r>
        <w:t xml:space="preserve"> претензия.</w:t>
      </w:r>
    </w:p>
    <w:p w:rsidR="009A3B19" w:rsidRDefault="009A3B19">
      <w:pPr>
        <w:pStyle w:val="ConsPlusNormal"/>
        <w:jc w:val="both"/>
      </w:pPr>
      <w:r>
        <w:t xml:space="preserve">(в ред. Федерального </w:t>
      </w:r>
      <w:hyperlink r:id="rId210" w:history="1">
        <w:r>
          <w:rPr>
            <w:color w:val="0000FF"/>
          </w:rPr>
          <w:t>закона</w:t>
        </w:r>
      </w:hyperlink>
      <w:r>
        <w:t xml:space="preserve"> от 31.12.2014 N 503-ФЗ)</w:t>
      </w:r>
    </w:p>
    <w:p w:rsidR="009A3B19" w:rsidRDefault="009A3B19">
      <w:pPr>
        <w:pStyle w:val="ConsPlusNormal"/>
        <w:ind w:firstLine="540"/>
        <w:jc w:val="both"/>
      </w:pPr>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9A3B19" w:rsidRDefault="009A3B19">
      <w:pPr>
        <w:pStyle w:val="ConsPlusNormal"/>
        <w:ind w:firstLine="540"/>
        <w:jc w:val="both"/>
      </w:pPr>
      <w: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9A3B19" w:rsidRDefault="009A3B19">
      <w:pPr>
        <w:pStyle w:val="ConsPlusNormal"/>
        <w:jc w:val="both"/>
      </w:pPr>
      <w:r>
        <w:t xml:space="preserve">(в ред. Федерального </w:t>
      </w:r>
      <w:hyperlink r:id="rId211" w:history="1">
        <w:r>
          <w:rPr>
            <w:color w:val="0000FF"/>
          </w:rPr>
          <w:t>закона</w:t>
        </w:r>
      </w:hyperlink>
      <w:r>
        <w:t xml:space="preserve"> от 31.12.2014 N 503-ФЗ)</w:t>
      </w:r>
    </w:p>
    <w:p w:rsidR="009A3B19" w:rsidRDefault="009A3B19">
      <w:pPr>
        <w:pStyle w:val="ConsPlusNormal"/>
        <w:ind w:firstLine="540"/>
        <w:jc w:val="both"/>
      </w:pPr>
      <w:r>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w:t>
      </w:r>
    </w:p>
    <w:p w:rsidR="009A3B19" w:rsidRDefault="009A3B19">
      <w:pPr>
        <w:pStyle w:val="ConsPlusNormal"/>
        <w:jc w:val="both"/>
      </w:pPr>
      <w:r>
        <w:t xml:space="preserve">(в ред. Федерального </w:t>
      </w:r>
      <w:hyperlink r:id="rId212" w:history="1">
        <w:r>
          <w:rPr>
            <w:color w:val="0000FF"/>
          </w:rPr>
          <w:t>закона</w:t>
        </w:r>
      </w:hyperlink>
      <w:r>
        <w:t xml:space="preserve"> от 31.12.2014 N 503-ФЗ)</w:t>
      </w:r>
    </w:p>
    <w:p w:rsidR="009A3B19" w:rsidRDefault="009A3B19">
      <w:pPr>
        <w:pStyle w:val="ConsPlusNormal"/>
        <w:ind w:firstLine="540"/>
        <w:jc w:val="both"/>
      </w:pPr>
      <w: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w:t>
      </w:r>
    </w:p>
    <w:p w:rsidR="009A3B19" w:rsidRDefault="009A3B19">
      <w:pPr>
        <w:pStyle w:val="ConsPlusNormal"/>
        <w:jc w:val="both"/>
      </w:pPr>
      <w:r>
        <w:t xml:space="preserve">(в ред. Федерального </w:t>
      </w:r>
      <w:hyperlink r:id="rId213" w:history="1">
        <w:r>
          <w:rPr>
            <w:color w:val="0000FF"/>
          </w:rPr>
          <w:t>закона</w:t>
        </w:r>
      </w:hyperlink>
      <w:r>
        <w:t xml:space="preserve"> от 31.12.2014 N 503-ФЗ)</w:t>
      </w:r>
    </w:p>
    <w:p w:rsidR="009A3B19" w:rsidRDefault="009A3B19">
      <w:pPr>
        <w:pStyle w:val="ConsPlusNormal"/>
        <w:ind w:firstLine="540"/>
        <w:jc w:val="both"/>
      </w:pPr>
      <w: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w:t>
      </w:r>
    </w:p>
    <w:p w:rsidR="009A3B19" w:rsidRDefault="009A3B19">
      <w:pPr>
        <w:pStyle w:val="ConsPlusNormal"/>
        <w:jc w:val="both"/>
      </w:pPr>
      <w:r>
        <w:t xml:space="preserve">(в ред. Федерального </w:t>
      </w:r>
      <w:hyperlink r:id="rId214" w:history="1">
        <w:r>
          <w:rPr>
            <w:color w:val="0000FF"/>
          </w:rPr>
          <w:t>закона</w:t>
        </w:r>
      </w:hyperlink>
      <w:r>
        <w:t xml:space="preserve"> от 31.12.2014 N 503-ФЗ)</w:t>
      </w:r>
    </w:p>
    <w:p w:rsidR="009A3B19" w:rsidRDefault="009A3B19">
      <w:pPr>
        <w:pStyle w:val="ConsPlusNormal"/>
        <w:ind w:firstLine="540"/>
        <w:jc w:val="both"/>
      </w:pPr>
      <w: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w:t>
      </w:r>
    </w:p>
    <w:p w:rsidR="009A3B19" w:rsidRDefault="009A3B19">
      <w:pPr>
        <w:pStyle w:val="ConsPlusNormal"/>
        <w:jc w:val="both"/>
      </w:pPr>
      <w:r>
        <w:t xml:space="preserve">(в ред. Федерального </w:t>
      </w:r>
      <w:hyperlink r:id="rId215" w:history="1">
        <w:r>
          <w:rPr>
            <w:color w:val="0000FF"/>
          </w:rPr>
          <w:t>закона</w:t>
        </w:r>
      </w:hyperlink>
      <w:r>
        <w:t xml:space="preserve"> от 31.12.2014 N 503-ФЗ)</w:t>
      </w:r>
    </w:p>
    <w:p w:rsidR="009A3B19" w:rsidRDefault="009A3B19">
      <w:pPr>
        <w:pStyle w:val="ConsPlusNormal"/>
        <w:ind w:firstLine="540"/>
        <w:jc w:val="both"/>
      </w:pPr>
      <w: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9A3B19" w:rsidRDefault="009A3B19">
      <w:pPr>
        <w:pStyle w:val="ConsPlusNormal"/>
        <w:ind w:firstLine="540"/>
        <w:jc w:val="both"/>
      </w:pPr>
      <w:r>
        <w:lastRenderedPageBreak/>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9A3B19" w:rsidRDefault="009A3B19">
      <w:pPr>
        <w:pStyle w:val="ConsPlusNormal"/>
        <w:ind w:firstLine="540"/>
        <w:jc w:val="both"/>
      </w:pPr>
      <w: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9A3B19" w:rsidRDefault="009A3B19">
      <w:pPr>
        <w:pStyle w:val="ConsPlusNormal"/>
        <w:jc w:val="both"/>
      </w:pPr>
      <w:r>
        <w:t xml:space="preserve">(в ред. Федерального </w:t>
      </w:r>
      <w:hyperlink r:id="rId216" w:history="1">
        <w:r>
          <w:rPr>
            <w:color w:val="0000FF"/>
          </w:rPr>
          <w:t>закона</w:t>
        </w:r>
      </w:hyperlink>
      <w:r>
        <w:t xml:space="preserve"> от 31.12.2014 N 503-ФЗ)</w:t>
      </w:r>
    </w:p>
    <w:p w:rsidR="009A3B19" w:rsidRDefault="009A3B19">
      <w:pPr>
        <w:pStyle w:val="ConsPlusNormal"/>
        <w:ind w:firstLine="540"/>
        <w:jc w:val="both"/>
      </w:pPr>
      <w: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9A3B19" w:rsidRDefault="009A3B19">
      <w:pPr>
        <w:pStyle w:val="ConsPlusNormal"/>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9A3B19" w:rsidRDefault="009A3B19">
      <w:pPr>
        <w:pStyle w:val="ConsPlusNormal"/>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9A3B19" w:rsidRDefault="009A3B19">
      <w:pPr>
        <w:pStyle w:val="ConsPlusNormal"/>
        <w:ind w:firstLine="540"/>
        <w:jc w:val="both"/>
      </w:pPr>
      <w: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9A3B19" w:rsidRDefault="009A3B19">
      <w:pPr>
        <w:pStyle w:val="ConsPlusNormal"/>
        <w:ind w:firstLine="540"/>
        <w:jc w:val="both"/>
      </w:pPr>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9A3B19" w:rsidRDefault="009A3B19">
      <w:pPr>
        <w:pStyle w:val="ConsPlusNormal"/>
        <w:ind w:firstLine="540"/>
        <w:jc w:val="both"/>
      </w:pPr>
      <w:r>
        <w:t xml:space="preserve">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w:t>
      </w:r>
      <w:r>
        <w:lastRenderedPageBreak/>
        <w:t>отказа;</w:t>
      </w:r>
    </w:p>
    <w:p w:rsidR="009A3B19" w:rsidRDefault="009A3B19">
      <w:pPr>
        <w:pStyle w:val="ConsPlusNormal"/>
        <w:jc w:val="both"/>
      </w:pPr>
      <w:r>
        <w:t xml:space="preserve">(в ред. Федерального </w:t>
      </w:r>
      <w:hyperlink r:id="rId217" w:history="1">
        <w:r>
          <w:rPr>
            <w:color w:val="0000FF"/>
          </w:rPr>
          <w:t>закона</w:t>
        </w:r>
      </w:hyperlink>
      <w:r>
        <w:t xml:space="preserve"> от 31.12.2014 N 503-ФЗ)</w:t>
      </w:r>
    </w:p>
    <w:p w:rsidR="009A3B19" w:rsidRDefault="009A3B19">
      <w:pPr>
        <w:pStyle w:val="ConsPlusNormal"/>
        <w:ind w:firstLine="540"/>
        <w:jc w:val="both"/>
      </w:pPr>
      <w: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9A3B19" w:rsidRDefault="009A3B19">
      <w:pPr>
        <w:pStyle w:val="ConsPlusNormal"/>
        <w:jc w:val="both"/>
      </w:pPr>
      <w:r>
        <w:t xml:space="preserve">(в ред. Федерального </w:t>
      </w:r>
      <w:hyperlink r:id="rId218" w:history="1">
        <w:r>
          <w:rPr>
            <w:color w:val="0000FF"/>
          </w:rPr>
          <w:t>закона</w:t>
        </w:r>
      </w:hyperlink>
      <w:r>
        <w:t xml:space="preserve"> от 31.12.2014 N 503-ФЗ)</w:t>
      </w:r>
    </w:p>
    <w:p w:rsidR="009A3B19" w:rsidRDefault="009A3B19">
      <w:pPr>
        <w:pStyle w:val="ConsPlusNormal"/>
        <w:ind w:firstLine="540"/>
        <w:jc w:val="both"/>
      </w:pPr>
      <w: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9A3B19" w:rsidRDefault="009A3B19">
      <w:pPr>
        <w:pStyle w:val="ConsPlusNormal"/>
        <w:jc w:val="both"/>
      </w:pPr>
      <w:r>
        <w:t xml:space="preserve">(в ред. Федерального </w:t>
      </w:r>
      <w:hyperlink r:id="rId219" w:history="1">
        <w:r>
          <w:rPr>
            <w:color w:val="0000FF"/>
          </w:rPr>
          <w:t>закона</w:t>
        </w:r>
      </w:hyperlink>
      <w:r>
        <w:t xml:space="preserve"> от 31.12.2014 N 503-ФЗ)</w:t>
      </w:r>
    </w:p>
    <w:p w:rsidR="009A3B19" w:rsidRDefault="009A3B19">
      <w:pPr>
        <w:pStyle w:val="ConsPlusNormal"/>
        <w:ind w:firstLine="540"/>
        <w:jc w:val="both"/>
      </w:pPr>
      <w: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9A3B19" w:rsidRDefault="009A3B19">
      <w:pPr>
        <w:pStyle w:val="ConsPlusNormal"/>
        <w:ind w:firstLine="540"/>
        <w:jc w:val="both"/>
      </w:pPr>
      <w: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9A3B19" w:rsidRDefault="009A3B19">
      <w:pPr>
        <w:pStyle w:val="ConsPlusNormal"/>
        <w:ind w:firstLine="540"/>
        <w:jc w:val="both"/>
      </w:pPr>
      <w: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9A3B19" w:rsidRDefault="009A3B19">
      <w:pPr>
        <w:pStyle w:val="ConsPlusNormal"/>
      </w:pPr>
    </w:p>
    <w:p w:rsidR="009A3B19" w:rsidRDefault="009A3B19">
      <w:pPr>
        <w:pStyle w:val="ConsPlusNormal"/>
        <w:ind w:firstLine="540"/>
        <w:jc w:val="both"/>
        <w:outlineLvl w:val="1"/>
      </w:pPr>
      <w: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220" w:history="1">
        <w:r>
          <w:rPr>
            <w:color w:val="0000FF"/>
          </w:rPr>
          <w:t>претензия</w:t>
        </w:r>
      </w:hyperlink>
      <w:r>
        <w:t xml:space="preserve"> в случае:</w:t>
      </w:r>
    </w:p>
    <w:p w:rsidR="009A3B19" w:rsidRDefault="009A3B19">
      <w:pPr>
        <w:pStyle w:val="ConsPlusNormal"/>
        <w:ind w:firstLine="540"/>
        <w:jc w:val="both"/>
      </w:pPr>
      <w:r>
        <w:t>утраты багажа - предъявителем багажной квитанции;</w:t>
      </w:r>
    </w:p>
    <w:p w:rsidR="009A3B19" w:rsidRDefault="009A3B19">
      <w:pPr>
        <w:pStyle w:val="ConsPlusNormal"/>
        <w:ind w:firstLine="540"/>
        <w:jc w:val="both"/>
      </w:pPr>
      <w:r>
        <w:t>недостачи или повреждения (порчи) багажа - предъявителем выданного перевозчиком коммерческого акта;</w:t>
      </w:r>
    </w:p>
    <w:p w:rsidR="009A3B19" w:rsidRDefault="009A3B19">
      <w:pPr>
        <w:pStyle w:val="ConsPlusNormal"/>
        <w:ind w:firstLine="540"/>
        <w:jc w:val="both"/>
      </w:pPr>
      <w:r>
        <w:t>просрочки доставки багажа - предъявителем выданного перевозчиком акта общей формы;</w:t>
      </w:r>
    </w:p>
    <w:p w:rsidR="009A3B19" w:rsidRDefault="009A3B19">
      <w:pPr>
        <w:pStyle w:val="ConsPlusNormal"/>
        <w:ind w:firstLine="540"/>
        <w:jc w:val="both"/>
      </w:pPr>
      <w:r>
        <w:t>задержки отправления или опоздания поезда - пассажиром при условии предъявления проездного документа (билета).</w:t>
      </w:r>
    </w:p>
    <w:p w:rsidR="009A3B19" w:rsidRDefault="009A3B19">
      <w:pPr>
        <w:pStyle w:val="ConsPlusNormal"/>
      </w:pPr>
    </w:p>
    <w:p w:rsidR="009A3B19" w:rsidRDefault="009A3B19">
      <w:pPr>
        <w:pStyle w:val="ConsPlusNormal"/>
        <w:ind w:firstLine="540"/>
        <w:jc w:val="both"/>
        <w:outlineLvl w:val="1"/>
      </w:pPr>
      <w:r>
        <w:t>Статья 122. Претензии, возникшие в связи с осуществлением перевозки пассажиров, грузов, грузобагажа, багажа, предъявляются к перевозчику.</w:t>
      </w:r>
    </w:p>
    <w:p w:rsidR="009A3B19" w:rsidRDefault="009A3B19">
      <w:pPr>
        <w:pStyle w:val="ConsPlusNormal"/>
        <w:ind w:firstLine="540"/>
        <w:jc w:val="both"/>
      </w:pPr>
      <w:r>
        <w:t>Претензии, возникшие в связи с осуществлением перевозки грузов в прямом смешанном сообщении, предъявляются к:</w:t>
      </w:r>
    </w:p>
    <w:p w:rsidR="009A3B19" w:rsidRDefault="009A3B19">
      <w:pPr>
        <w:pStyle w:val="ConsPlusNormal"/>
        <w:ind w:firstLine="540"/>
        <w:jc w:val="both"/>
      </w:pPr>
      <w:r>
        <w:t>перевозчику, если конечным пунктом перевозки грузов является железнодорожная станция;</w:t>
      </w:r>
    </w:p>
    <w:p w:rsidR="009A3B19" w:rsidRDefault="009A3B19">
      <w:pPr>
        <w:pStyle w:val="ConsPlusNormal"/>
        <w:ind w:firstLine="540"/>
        <w:jc w:val="both"/>
      </w:pPr>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9A3B19" w:rsidRDefault="009A3B19">
      <w:pPr>
        <w:pStyle w:val="ConsPlusNormal"/>
        <w:ind w:firstLine="540"/>
        <w:jc w:val="both"/>
      </w:pPr>
      <w:r>
        <w:t xml:space="preserve">Порядок предъявления и рассмотрения претензий грузоотправителей, грузополучателей </w:t>
      </w:r>
      <w:r>
        <w:lastRenderedPageBreak/>
        <w:t xml:space="preserve">устанавливается </w:t>
      </w:r>
      <w:hyperlink r:id="rId221" w:history="1">
        <w:r>
          <w:rPr>
            <w:color w:val="0000FF"/>
          </w:rPr>
          <w:t>правилами</w:t>
        </w:r>
      </w:hyperlink>
      <w: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222"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223" w:history="1">
        <w:r>
          <w:rPr>
            <w:color w:val="0000FF"/>
          </w:rPr>
          <w:t>правилами</w:t>
        </w:r>
      </w:hyperlink>
      <w:r>
        <w:t xml:space="preserve"> перевозок пассажиров, багажа, грузобагажа железнодорожным транспортом.</w:t>
      </w:r>
    </w:p>
    <w:p w:rsidR="009A3B19" w:rsidRDefault="009A3B19">
      <w:pPr>
        <w:pStyle w:val="ConsPlusNormal"/>
      </w:pPr>
    </w:p>
    <w:p w:rsidR="009A3B19" w:rsidRDefault="009A3B19">
      <w:pPr>
        <w:pStyle w:val="ConsPlusNormal"/>
        <w:ind w:firstLine="540"/>
        <w:jc w:val="both"/>
        <w:outlineLvl w:val="1"/>
      </w:pPr>
      <w: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9A3B19" w:rsidRDefault="009A3B19">
      <w:pPr>
        <w:pStyle w:val="ConsPlusNormal"/>
        <w:ind w:firstLine="540"/>
        <w:jc w:val="both"/>
      </w:pPr>
      <w:r>
        <w:t>Указанные сроки предъявления претензий исчисляются в отношении:</w:t>
      </w:r>
    </w:p>
    <w:p w:rsidR="009A3B19" w:rsidRDefault="009A3B19">
      <w:pPr>
        <w:pStyle w:val="ConsPlusNormal"/>
        <w:ind w:firstLine="540"/>
        <w:jc w:val="both"/>
      </w:pPr>
      <w:r>
        <w:t>возмещения за повреждение (порчу) либо недостачу груза, багажа, грузобагажа со дня выдачи груза, багажа или грузобагажа;</w:t>
      </w:r>
    </w:p>
    <w:p w:rsidR="009A3B19" w:rsidRDefault="009A3B19">
      <w:pPr>
        <w:pStyle w:val="ConsPlusNormal"/>
        <w:ind w:firstLine="540"/>
        <w:jc w:val="both"/>
      </w:pPr>
      <w:r>
        <w:t>возмещения за утрату груза по истечении тридцати дней со дня окончания срока его доставки;</w:t>
      </w:r>
    </w:p>
    <w:p w:rsidR="009A3B19" w:rsidRDefault="009A3B19">
      <w:pPr>
        <w:pStyle w:val="ConsPlusNormal"/>
        <w:ind w:firstLine="540"/>
        <w:jc w:val="both"/>
      </w:pPr>
      <w: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9A3B19" w:rsidRDefault="009A3B19">
      <w:pPr>
        <w:pStyle w:val="ConsPlusNormal"/>
        <w:ind w:firstLine="540"/>
        <w:jc w:val="both"/>
      </w:pPr>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9A3B19" w:rsidRDefault="009A3B19">
      <w:pPr>
        <w:pStyle w:val="ConsPlusNormal"/>
        <w:ind w:firstLine="540"/>
        <w:jc w:val="both"/>
      </w:pPr>
      <w:r>
        <w:t>просрочки доставки груза, багажа, грузобагажа со дня выдачи груза, багажа, грузобагажа;</w:t>
      </w:r>
    </w:p>
    <w:p w:rsidR="009A3B19" w:rsidRDefault="009A3B19">
      <w:pPr>
        <w:pStyle w:val="ConsPlusNormal"/>
        <w:ind w:firstLine="540"/>
        <w:jc w:val="both"/>
      </w:pPr>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9A3B19" w:rsidRDefault="009A3B19">
      <w:pPr>
        <w:pStyle w:val="ConsPlusNormal"/>
        <w:ind w:firstLine="540"/>
        <w:jc w:val="both"/>
      </w:pPr>
      <w:r>
        <w:t>взыскания штрафа за невыполнение принятой заявки по истечении пяти дней с момента взыскания штрафа;</w:t>
      </w:r>
    </w:p>
    <w:p w:rsidR="009A3B19" w:rsidRDefault="009A3B19">
      <w:pPr>
        <w:pStyle w:val="ConsPlusNormal"/>
        <w:ind w:firstLine="540"/>
        <w:jc w:val="both"/>
      </w:pPr>
      <w: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9A3B19" w:rsidRDefault="009A3B19">
      <w:pPr>
        <w:pStyle w:val="ConsPlusNormal"/>
        <w:ind w:firstLine="540"/>
        <w:jc w:val="both"/>
      </w:pPr>
      <w:r>
        <w:t>иных возникших в связи с осуществлением перевозки случаев со дня наступления событий, послуживших основаниями для предъявления претензий.</w:t>
      </w:r>
    </w:p>
    <w:p w:rsidR="009A3B19" w:rsidRDefault="009A3B19">
      <w:pPr>
        <w:pStyle w:val="ConsPlusNormal"/>
        <w:ind w:firstLine="540"/>
        <w:jc w:val="both"/>
      </w:pPr>
      <w: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9A3B19" w:rsidRDefault="009A3B19">
      <w:pPr>
        <w:pStyle w:val="ConsPlusNormal"/>
      </w:pPr>
    </w:p>
    <w:p w:rsidR="009A3B19" w:rsidRDefault="009A3B19">
      <w:pPr>
        <w:pStyle w:val="ConsPlusNormal"/>
        <w:ind w:firstLine="540"/>
        <w:jc w:val="both"/>
        <w:outlineLvl w:val="1"/>
      </w:pPr>
      <w:bookmarkStart w:id="28" w:name="P987"/>
      <w:bookmarkEnd w:id="28"/>
      <w: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9A3B19" w:rsidRDefault="009A3B19">
      <w:pPr>
        <w:pStyle w:val="ConsPlusNormal"/>
        <w:ind w:firstLine="540"/>
        <w:jc w:val="both"/>
      </w:pPr>
      <w: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9A3B19" w:rsidRDefault="009A3B19">
      <w:pPr>
        <w:pStyle w:val="ConsPlusNormal"/>
        <w:ind w:firstLine="540"/>
        <w:jc w:val="both"/>
      </w:pPr>
      <w: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9A3B19" w:rsidRDefault="009A3B19">
      <w:pPr>
        <w:pStyle w:val="ConsPlusNormal"/>
      </w:pPr>
    </w:p>
    <w:p w:rsidR="009A3B19" w:rsidRDefault="009A3B19">
      <w:pPr>
        <w:pStyle w:val="ConsPlusNormal"/>
        <w:ind w:firstLine="540"/>
        <w:jc w:val="both"/>
        <w:outlineLvl w:val="1"/>
      </w:pPr>
      <w: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w:t>
      </w:r>
      <w:r>
        <w:lastRenderedPageBreak/>
        <w:t xml:space="preserve">претензию не ранее истечения срока, установленного </w:t>
      </w:r>
      <w:hyperlink w:anchor="P987" w:history="1">
        <w:r>
          <w:rPr>
            <w:color w:val="0000FF"/>
          </w:rPr>
          <w:t>статьей 124</w:t>
        </w:r>
      </w:hyperlink>
      <w:r>
        <w:t xml:space="preserve"> настоящего Устава, или, если получен ответ перевозчика на претензию, до истечения такого срока.</w:t>
      </w:r>
    </w:p>
    <w:p w:rsidR="009A3B19" w:rsidRDefault="009A3B19">
      <w:pPr>
        <w:pStyle w:val="ConsPlusNormal"/>
        <w:ind w:firstLine="540"/>
        <w:jc w:val="both"/>
      </w:pPr>
      <w: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9A3B19" w:rsidRDefault="009A3B19">
      <w:pPr>
        <w:pStyle w:val="ConsPlusNormal"/>
      </w:pPr>
    </w:p>
    <w:p w:rsidR="009A3B19" w:rsidRDefault="009A3B19">
      <w:pPr>
        <w:pStyle w:val="ConsPlusNormal"/>
        <w:ind w:firstLine="540"/>
        <w:jc w:val="both"/>
        <w:outlineLvl w:val="1"/>
      </w:pPr>
      <w: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9A3B19" w:rsidRDefault="009A3B19">
      <w:pPr>
        <w:pStyle w:val="ConsPlusNormal"/>
        <w:ind w:firstLine="540"/>
        <w:jc w:val="both"/>
      </w:pPr>
      <w:r>
        <w:t>Указанный срок исчисляется в отношении:</w:t>
      </w:r>
    </w:p>
    <w:p w:rsidR="009A3B19" w:rsidRDefault="009A3B19">
      <w:pPr>
        <w:pStyle w:val="ConsPlusNormal"/>
        <w:ind w:firstLine="540"/>
        <w:jc w:val="both"/>
      </w:pPr>
      <w:r>
        <w:t>взыскания штрафа за невыполнение заявки - по окончании пяти дней после уведомления грузоотправителя о размере такого штрафа;</w:t>
      </w:r>
    </w:p>
    <w:p w:rsidR="009A3B19" w:rsidRDefault="009A3B19">
      <w:pPr>
        <w:pStyle w:val="ConsPlusNormal"/>
        <w:ind w:firstLine="540"/>
        <w:jc w:val="both"/>
      </w:pPr>
      <w:r>
        <w:t>иных случаев - со дня наступления событий, послуживших основаниями для предъявления исков.</w:t>
      </w:r>
    </w:p>
    <w:p w:rsidR="009A3B19" w:rsidRDefault="009A3B19">
      <w:pPr>
        <w:pStyle w:val="ConsPlusNormal"/>
      </w:pPr>
    </w:p>
    <w:p w:rsidR="009A3B19" w:rsidRDefault="009A3B19">
      <w:pPr>
        <w:pStyle w:val="ConsPlusTitle"/>
        <w:jc w:val="center"/>
        <w:outlineLvl w:val="0"/>
      </w:pPr>
      <w:r>
        <w:t>Глава IX. ЗАКЛЮЧИТЕЛЬНЫЕ И ПЕРЕХОДНЫЕ ПОЛОЖЕНИЯ</w:t>
      </w:r>
    </w:p>
    <w:p w:rsidR="009A3B19" w:rsidRDefault="009A3B19">
      <w:pPr>
        <w:pStyle w:val="ConsPlusNormal"/>
      </w:pPr>
    </w:p>
    <w:p w:rsidR="009A3B19" w:rsidRDefault="009A3B19">
      <w:pPr>
        <w:pStyle w:val="ConsPlusNormal"/>
        <w:ind w:firstLine="540"/>
        <w:jc w:val="both"/>
        <w:outlineLvl w:val="1"/>
      </w:pPr>
      <w:r>
        <w:t>Статья 127. Настоящий Федеральный закон вступает в силу по истечении четырех месяцев со дня его официального опубликования.</w:t>
      </w:r>
    </w:p>
    <w:p w:rsidR="009A3B19" w:rsidRDefault="009A3B19">
      <w:pPr>
        <w:pStyle w:val="ConsPlusNormal"/>
        <w:ind w:firstLine="540"/>
        <w:jc w:val="both"/>
      </w:pPr>
      <w:r>
        <w:t xml:space="preserve">Со дня вступления в силу настоящего Федерального закона признать утратившим силу Федеральный </w:t>
      </w:r>
      <w:hyperlink r:id="rId224" w:history="1">
        <w:r>
          <w:rPr>
            <w:color w:val="0000FF"/>
          </w:rPr>
          <w:t>закон</w:t>
        </w:r>
      </w:hyperlink>
      <w: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9A3B19" w:rsidRDefault="009A3B19">
      <w:pPr>
        <w:pStyle w:val="ConsPlusNormal"/>
      </w:pPr>
    </w:p>
    <w:p w:rsidR="009A3B19" w:rsidRDefault="009A3B19">
      <w:pPr>
        <w:pStyle w:val="ConsPlusNormal"/>
        <w:ind w:firstLine="540"/>
        <w:jc w:val="both"/>
        <w:outlineLvl w:val="1"/>
      </w:pPr>
      <w:bookmarkStart w:id="29" w:name="P1004"/>
      <w:bookmarkEnd w:id="29"/>
      <w:r>
        <w:t xml:space="preserve">Статья 128. </w:t>
      </w:r>
      <w:hyperlink w:anchor="P578" w:history="1">
        <w:r>
          <w:rPr>
            <w:color w:val="0000FF"/>
          </w:rPr>
          <w:t>Глава V</w:t>
        </w:r>
      </w:hyperlink>
      <w: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9A3B19" w:rsidRDefault="009A3B19">
      <w:pPr>
        <w:pStyle w:val="ConsPlusNormal"/>
      </w:pPr>
    </w:p>
    <w:p w:rsidR="009A3B19" w:rsidRDefault="009A3B19">
      <w:pPr>
        <w:pStyle w:val="ConsPlusNormal"/>
        <w:ind w:firstLine="540"/>
        <w:jc w:val="both"/>
        <w:outlineLvl w:val="1"/>
      </w:pPr>
      <w: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9A3B19" w:rsidRDefault="009A3B19">
      <w:pPr>
        <w:pStyle w:val="ConsPlusNormal"/>
      </w:pPr>
    </w:p>
    <w:p w:rsidR="009A3B19" w:rsidRDefault="009A3B19">
      <w:pPr>
        <w:pStyle w:val="ConsPlusNormal"/>
        <w:ind w:firstLine="540"/>
        <w:jc w:val="both"/>
        <w:outlineLvl w:val="1"/>
      </w:pPr>
      <w:r>
        <w:t>Статья 130. Настоящий Федеральный закон применяется к правоотношениям, возникшим после вступления его в силу.</w:t>
      </w:r>
    </w:p>
    <w:p w:rsidR="009A3B19" w:rsidRDefault="009A3B19">
      <w:pPr>
        <w:pStyle w:val="ConsPlusNormal"/>
        <w:ind w:firstLine="540"/>
        <w:jc w:val="both"/>
      </w:pPr>
      <w: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9A3B19" w:rsidRDefault="009A3B19">
      <w:pPr>
        <w:pStyle w:val="ConsPlusNormal"/>
      </w:pPr>
    </w:p>
    <w:p w:rsidR="009A3B19" w:rsidRDefault="009A3B19">
      <w:pPr>
        <w:pStyle w:val="ConsPlusNormal"/>
        <w:jc w:val="right"/>
      </w:pPr>
      <w:r>
        <w:t>Президент</w:t>
      </w:r>
    </w:p>
    <w:p w:rsidR="009A3B19" w:rsidRDefault="009A3B19">
      <w:pPr>
        <w:pStyle w:val="ConsPlusNormal"/>
        <w:jc w:val="right"/>
      </w:pPr>
      <w:r>
        <w:t>Российской Федерации</w:t>
      </w:r>
    </w:p>
    <w:p w:rsidR="009A3B19" w:rsidRDefault="009A3B19">
      <w:pPr>
        <w:pStyle w:val="ConsPlusNormal"/>
        <w:jc w:val="right"/>
      </w:pPr>
      <w:r>
        <w:t>В.ПУТИН</w:t>
      </w:r>
    </w:p>
    <w:p w:rsidR="009A3B19" w:rsidRDefault="009A3B19">
      <w:pPr>
        <w:pStyle w:val="ConsPlusNormal"/>
      </w:pPr>
      <w:r>
        <w:t>Москва, Кремль</w:t>
      </w:r>
    </w:p>
    <w:p w:rsidR="009A3B19" w:rsidRDefault="009A3B19">
      <w:pPr>
        <w:pStyle w:val="ConsPlusNormal"/>
      </w:pPr>
      <w:r>
        <w:t>10 января 2003 года</w:t>
      </w:r>
    </w:p>
    <w:p w:rsidR="009A3B19" w:rsidRDefault="009A3B19">
      <w:pPr>
        <w:pStyle w:val="ConsPlusNormal"/>
      </w:pPr>
      <w:r>
        <w:t>N 18-ФЗ</w:t>
      </w:r>
    </w:p>
    <w:p w:rsidR="009A3B19" w:rsidRDefault="009A3B19">
      <w:pPr>
        <w:pStyle w:val="ConsPlusNormal"/>
      </w:pPr>
    </w:p>
    <w:p w:rsidR="009A3B19" w:rsidRDefault="009A3B19">
      <w:pPr>
        <w:pStyle w:val="ConsPlusNormal"/>
      </w:pPr>
    </w:p>
    <w:p w:rsidR="009A3B19" w:rsidRDefault="009A3B19">
      <w:pPr>
        <w:pStyle w:val="ConsPlusNormal"/>
        <w:pBdr>
          <w:top w:val="single" w:sz="6" w:space="0" w:color="auto"/>
        </w:pBdr>
        <w:spacing w:before="100" w:after="100"/>
        <w:jc w:val="both"/>
        <w:rPr>
          <w:sz w:val="2"/>
          <w:szCs w:val="2"/>
        </w:rPr>
      </w:pPr>
    </w:p>
    <w:p w:rsidR="001E0E1B" w:rsidRDefault="001E0E1B">
      <w:bookmarkStart w:id="30" w:name="_GoBack"/>
      <w:bookmarkEnd w:id="30"/>
    </w:p>
    <w:sectPr w:rsidR="001E0E1B" w:rsidSect="0063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9"/>
    <w:rsid w:val="001E0E1B"/>
    <w:rsid w:val="009A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B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B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3B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B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B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B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B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3B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B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B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D8F0806C2BA8E775BCBC2E8B976E2436BFE048EAF002FFA1625D514F0D9BD9BA371316353C7EDCI6l8G" TargetMode="External"/><Relationship Id="rId21" Type="http://schemas.openxmlformats.org/officeDocument/2006/relationships/hyperlink" Target="consultantplus://offline/ref=CD18472E4AD8990571206C47021C344E095EF27D22BD78278921C1DC659F93137EB01A9211491329H4l7G" TargetMode="External"/><Relationship Id="rId42" Type="http://schemas.openxmlformats.org/officeDocument/2006/relationships/hyperlink" Target="consultantplus://offline/ref=CD18472E4AD8990571206C47021C344E0951F27F23BF78278921C1DC659F93137EB01A9211491528H4l5G" TargetMode="External"/><Relationship Id="rId63" Type="http://schemas.openxmlformats.org/officeDocument/2006/relationships/hyperlink" Target="consultantplus://offline/ref=CD18472E4AD8990571206C47021C344E095EF27D22BD78278921C1DC659F93137EB01A921149132CH4l5G" TargetMode="External"/><Relationship Id="rId84" Type="http://schemas.openxmlformats.org/officeDocument/2006/relationships/hyperlink" Target="consultantplus://offline/ref=CD18472E4AD8990571206C47021C344E095EF27D22BD78278921C1DC659F93137EB01A921149132DH4l0G" TargetMode="External"/><Relationship Id="rId138" Type="http://schemas.openxmlformats.org/officeDocument/2006/relationships/hyperlink" Target="consultantplus://offline/ref=7BD8F0806C2BA8E775BCBC2E8B976E2432BDE04EEFFF5FF5A93B5153I4l8G" TargetMode="External"/><Relationship Id="rId159" Type="http://schemas.openxmlformats.org/officeDocument/2006/relationships/hyperlink" Target="consultantplus://offline/ref=7BD8F0806C2BA8E775BCBC2E8B976E2435BAE140E5FF5FF5A93B51534802C4CEBD7E1F17353D77IDl0G" TargetMode="External"/><Relationship Id="rId170" Type="http://schemas.openxmlformats.org/officeDocument/2006/relationships/hyperlink" Target="consultantplus://offline/ref=7BD8F0806C2BA8E775BCBC2E8B976E2435B8E349EAF202FFA1625D514F0D9BD9BA371316353D77D7I6l6G" TargetMode="External"/><Relationship Id="rId191" Type="http://schemas.openxmlformats.org/officeDocument/2006/relationships/hyperlink" Target="consultantplus://offline/ref=7BD8F0806C2BA8E775BCBC2E8B976E2435B8E349EAF202FFA1625D514F0D9BD9BA371316353D77D1I6l1G" TargetMode="External"/><Relationship Id="rId205" Type="http://schemas.openxmlformats.org/officeDocument/2006/relationships/hyperlink" Target="consultantplus://offline/ref=7BD8F0806C2BA8E775BCBC2E8B976E2432BDE04EEFFF5FF5A93B5153I4l8G" TargetMode="External"/><Relationship Id="rId226" Type="http://schemas.openxmlformats.org/officeDocument/2006/relationships/theme" Target="theme/theme1.xml"/><Relationship Id="rId107" Type="http://schemas.openxmlformats.org/officeDocument/2006/relationships/hyperlink" Target="consultantplus://offline/ref=7BD8F0806C2BA8E775BCBC2E8B976E2435B8E349EAF202FFA1625D514F0D9BD9BA371316353D76D3I6l1G" TargetMode="External"/><Relationship Id="rId11" Type="http://schemas.openxmlformats.org/officeDocument/2006/relationships/hyperlink" Target="consultantplus://offline/ref=CD18472E4AD8990571206C47021C344E0951F27F22B878278921C1DC659F93137EB01A921149102FH4l2G" TargetMode="External"/><Relationship Id="rId32" Type="http://schemas.openxmlformats.org/officeDocument/2006/relationships/hyperlink" Target="consultantplus://offline/ref=CD18472E4AD8990571206C47021C344E0958F1782DB978278921C1DC65H9lFG" TargetMode="External"/><Relationship Id="rId53" Type="http://schemas.openxmlformats.org/officeDocument/2006/relationships/hyperlink" Target="consultantplus://offline/ref=CD18472E4AD8990571206C47021C344E0C5BF97523B0252D8178CDDE6290CC0479F91693114912H2l8G" TargetMode="External"/><Relationship Id="rId74" Type="http://schemas.openxmlformats.org/officeDocument/2006/relationships/hyperlink" Target="consultantplus://offline/ref=CD18472E4AD8990571206C47021C344E0951F27F22B878278921C1DC659F93137EB01A921149102FH4l3G" TargetMode="External"/><Relationship Id="rId128" Type="http://schemas.openxmlformats.org/officeDocument/2006/relationships/hyperlink" Target="consultantplus://offline/ref=7BD8F0806C2BA8E775BCBC2E8B976E2435B8E349EAF202FFA1625D514F0D9BD9BA371316353D76DDI6l7G" TargetMode="External"/><Relationship Id="rId149" Type="http://schemas.openxmlformats.org/officeDocument/2006/relationships/hyperlink" Target="consultantplus://offline/ref=7BD8F0806C2BA8E775BCBC2E8B976E2435B8E349EAF202FFA1625D514F0D9BD9BA371316353D77D5I6l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BD8F0806C2BA8E775BCBC2E8B976E2435B8E349EAF202FFA1625D514F0D9BD9BA371316353D76D1I6l8G" TargetMode="External"/><Relationship Id="rId160" Type="http://schemas.openxmlformats.org/officeDocument/2006/relationships/hyperlink" Target="consultantplus://offline/ref=7BD8F0806C2BA8E775BCBC2E8B976E2432B8E94AEAFF5FF5A93B51534802C4CEBD7E1F17353D76IDlDG" TargetMode="External"/><Relationship Id="rId181" Type="http://schemas.openxmlformats.org/officeDocument/2006/relationships/hyperlink" Target="consultantplus://offline/ref=7BD8F0806C2BA8E775BCBC2E8B976E2435B8E74DE4F602FFA1625D514F0D9BD9BA371316353D76D5I6l1G" TargetMode="External"/><Relationship Id="rId216" Type="http://schemas.openxmlformats.org/officeDocument/2006/relationships/hyperlink" Target="consultantplus://offline/ref=7BD8F0806C2BA8E775BCBC2E8B976E2435B8E349EAF202FFA1625D514F0D9BD9BA371316353D77D1I6l8G" TargetMode="External"/><Relationship Id="rId211" Type="http://schemas.openxmlformats.org/officeDocument/2006/relationships/hyperlink" Target="consultantplus://offline/ref=7BD8F0806C2BA8E775BCBC2E8B976E2435B8E349EAF202FFA1625D514F0D9BD9BA371316353D77D1I6l5G" TargetMode="External"/><Relationship Id="rId22" Type="http://schemas.openxmlformats.org/officeDocument/2006/relationships/hyperlink" Target="consultantplus://offline/ref=CD18472E4AD8990571206C47021C344E095EF27D22BD78278921C1DC659F93137EB01A9211491329H4l0G" TargetMode="External"/><Relationship Id="rId27" Type="http://schemas.openxmlformats.org/officeDocument/2006/relationships/hyperlink" Target="consultantplus://offline/ref=CD18472E4AD8990571206C47021C344E095EF27D22BD78278921C1DC659F93137EB01A9211491329H4lDG" TargetMode="External"/><Relationship Id="rId43" Type="http://schemas.openxmlformats.org/officeDocument/2006/relationships/hyperlink" Target="consultantplus://offline/ref=CD18472E4AD8990571206C47021C344E095EF27D22BD78278921C1DC659F93137EB01A921149132AH4l3G" TargetMode="External"/><Relationship Id="rId48" Type="http://schemas.openxmlformats.org/officeDocument/2006/relationships/hyperlink" Target="consultantplus://offline/ref=CD18472E4AD8990571206C47021C344E0C5AF07C27B0252D8178CDDE6290CC0479F91693114912H2lBG" TargetMode="External"/><Relationship Id="rId64" Type="http://schemas.openxmlformats.org/officeDocument/2006/relationships/hyperlink" Target="consultantplus://offline/ref=CD18472E4AD8990571206C47021C344E0951F57A24BA78278921C1DC659F93137EB01A9211491329H4l4G" TargetMode="External"/><Relationship Id="rId69" Type="http://schemas.openxmlformats.org/officeDocument/2006/relationships/hyperlink" Target="consultantplus://offline/ref=CD18472E4AD8990571206C47021C344E0C5BF87D22B0252D8178CDDE6290CC0479F91693114912H2lBG" TargetMode="External"/><Relationship Id="rId113" Type="http://schemas.openxmlformats.org/officeDocument/2006/relationships/hyperlink" Target="consultantplus://offline/ref=7BD8F0806C2BA8E775BCBC2E8B976E2435B8E349EAF202FFA1625D514F0D9BD9BA371316353D76D3I6l9G" TargetMode="External"/><Relationship Id="rId118" Type="http://schemas.openxmlformats.org/officeDocument/2006/relationships/hyperlink" Target="consultantplus://offline/ref=7BD8F0806C2BA8E775BCBC2E8B976E2435B8E349EAF202FFA1625D514F0D9BD9BA371316353D76DCI6l0G" TargetMode="External"/><Relationship Id="rId134" Type="http://schemas.openxmlformats.org/officeDocument/2006/relationships/hyperlink" Target="consultantplus://offline/ref=7BD8F0806C2BA8E775BCBC2E8B976E2435B8E349EAF202FFA1625D514F0D9BD9BA371316353D77D4I6l0G" TargetMode="External"/><Relationship Id="rId139" Type="http://schemas.openxmlformats.org/officeDocument/2006/relationships/hyperlink" Target="consultantplus://offline/ref=7BD8F0806C2BA8E775BCBC2E8B976E2435BDE04BEFFD02FFA1625D514F0D9BD9BA371316353D77DCI6l8G" TargetMode="External"/><Relationship Id="rId80" Type="http://schemas.openxmlformats.org/officeDocument/2006/relationships/hyperlink" Target="consultantplus://offline/ref=CD18472E4AD8990571206C47021C344E095EF27D22BD78278921C1DC659F93137EB01A921149132CH4lCG" TargetMode="External"/><Relationship Id="rId85" Type="http://schemas.openxmlformats.org/officeDocument/2006/relationships/hyperlink" Target="consultantplus://offline/ref=CD18472E4AD8990571206C47021C344E0E51F37E25B0252D8178CDDEH6l2G" TargetMode="External"/><Relationship Id="rId150" Type="http://schemas.openxmlformats.org/officeDocument/2006/relationships/hyperlink" Target="consultantplus://offline/ref=7BD8F0806C2BA8E775BCBC2E8B976E2435B8E349EAF202FFA1625D514F0D9BD9BA371316353D77D5I6l6G" TargetMode="External"/><Relationship Id="rId155" Type="http://schemas.openxmlformats.org/officeDocument/2006/relationships/hyperlink" Target="consultantplus://offline/ref=7BD8F0806C2BA8E775BCBC2E8B976E2435B7E84DEDF602FFA1625D514F0D9BD9BA371316353D76D4I6l9G" TargetMode="External"/><Relationship Id="rId171" Type="http://schemas.openxmlformats.org/officeDocument/2006/relationships/hyperlink" Target="consultantplus://offline/ref=7BD8F0806C2BA8E775BCBC2E8B976E2435BEE04CE5F602FFA1625D514FI0lDG" TargetMode="External"/><Relationship Id="rId176" Type="http://schemas.openxmlformats.org/officeDocument/2006/relationships/hyperlink" Target="consultantplus://offline/ref=7BD8F0806C2BA8E775BCBC2E8B976E2436BFE040ECF402FFA1625D514F0D9BD9BA371316353D74D2I6l5G" TargetMode="External"/><Relationship Id="rId192" Type="http://schemas.openxmlformats.org/officeDocument/2006/relationships/hyperlink" Target="consultantplus://offline/ref=7BD8F0806C2BA8E775BCBC2E8B976E2435BAE140E5FF5FF5A93B51534802C4CEBD7E1F17353D77IDl0G" TargetMode="External"/><Relationship Id="rId197" Type="http://schemas.openxmlformats.org/officeDocument/2006/relationships/hyperlink" Target="consultantplus://offline/ref=7BD8F0806C2BA8E775BCBC2E8B976E2430BDE949EBFF5FF5A93B51534802C4CEBD7E1F17353D77IDl4G" TargetMode="External"/><Relationship Id="rId206" Type="http://schemas.openxmlformats.org/officeDocument/2006/relationships/hyperlink" Target="consultantplus://offline/ref=7BD8F0806C2BA8E775BCBC2E8B976E2432BDE04EEFFF5FF5A93B5153I4l8G" TargetMode="External"/><Relationship Id="rId201" Type="http://schemas.openxmlformats.org/officeDocument/2006/relationships/hyperlink" Target="consultantplus://offline/ref=7BD8F0806C2BA8E775BCBC2E8B976E2430BCE148EFFF5FF5A93B51534802C4CEBD7E1F17353D77IDlCG" TargetMode="External"/><Relationship Id="rId222" Type="http://schemas.openxmlformats.org/officeDocument/2006/relationships/hyperlink" Target="consultantplus://offline/ref=7BD8F0806C2BA8E775BCBC2E8B976E2435B7E14BE4F402FFA1625D514F0D9BD9BA371316353D77DCI6l9G" TargetMode="External"/><Relationship Id="rId12" Type="http://schemas.openxmlformats.org/officeDocument/2006/relationships/hyperlink" Target="consultantplus://offline/ref=CD18472E4AD8990571206C47021C344E095AF07D22BC78278921C1DC659F93137EB01A9211491320H4lCG" TargetMode="External"/><Relationship Id="rId17" Type="http://schemas.openxmlformats.org/officeDocument/2006/relationships/hyperlink" Target="consultantplus://offline/ref=CD18472E4AD8990571206C47021C344E0A59F17924BC78278921C1DC659F93137EB01A921149162AH4l5G" TargetMode="External"/><Relationship Id="rId33" Type="http://schemas.openxmlformats.org/officeDocument/2006/relationships/hyperlink" Target="consultantplus://offline/ref=CD18472E4AD8990571206C47021C344E0951F07925BA78278921C1DC659F93137EB01A9211491329H4l7G" TargetMode="External"/><Relationship Id="rId38" Type="http://schemas.openxmlformats.org/officeDocument/2006/relationships/hyperlink" Target="consultantplus://offline/ref=CD18472E4AD8990571206C47021C344E0C5AF07C27B0252D8178CDDE6290CC0479F91693114913H2l1G" TargetMode="External"/><Relationship Id="rId59" Type="http://schemas.openxmlformats.org/officeDocument/2006/relationships/hyperlink" Target="consultantplus://offline/ref=CD18472E4AD8990571206C47021C344E095CF0742DB0252D8178CDDE6290CC0479F91693114912H2lCG" TargetMode="External"/><Relationship Id="rId103" Type="http://schemas.openxmlformats.org/officeDocument/2006/relationships/hyperlink" Target="consultantplus://offline/ref=7BD8F0806C2BA8E775BCBC2E8B976E2435BEE04CE5F602FFA1625D514FI0lDG" TargetMode="External"/><Relationship Id="rId108" Type="http://schemas.openxmlformats.org/officeDocument/2006/relationships/hyperlink" Target="consultantplus://offline/ref=7BD8F0806C2BA8E775BCBC2E8B976E2435B8E349EAF202FFA1625D514F0D9BD9BA371316353D76D3I6l3G" TargetMode="External"/><Relationship Id="rId124" Type="http://schemas.openxmlformats.org/officeDocument/2006/relationships/hyperlink" Target="consultantplus://offline/ref=7BD8F0806C2BA8E775BCBC2E8B976E2435BEE04CE5F602FFA1625D514FI0lDG" TargetMode="External"/><Relationship Id="rId129" Type="http://schemas.openxmlformats.org/officeDocument/2006/relationships/hyperlink" Target="consultantplus://offline/ref=7BD8F0806C2BA8E775BCBC2E8B976E2435B8E349EAF202FFA1625D514F0D9BD9BA371316353D76DDI6l6G" TargetMode="External"/><Relationship Id="rId54" Type="http://schemas.openxmlformats.org/officeDocument/2006/relationships/hyperlink" Target="consultantplus://offline/ref=CD18472E4AD8990571206C47021C344E0A59F37425B278278921C1DC659F93137EB01A9211491721H4l0G" TargetMode="External"/><Relationship Id="rId70" Type="http://schemas.openxmlformats.org/officeDocument/2006/relationships/hyperlink" Target="consultantplus://offline/ref=CD18472E4AD8990571206C47021C344E0051F77E25B0252D8178CDDE6290CC0479F91693114813H2lAG" TargetMode="External"/><Relationship Id="rId75" Type="http://schemas.openxmlformats.org/officeDocument/2006/relationships/hyperlink" Target="consultantplus://offline/ref=CD18472E4AD8990571206C47021C344E0951F27F22B878278921C1DC659F93137EB01A921149102FH4lCG" TargetMode="External"/><Relationship Id="rId91" Type="http://schemas.openxmlformats.org/officeDocument/2006/relationships/hyperlink" Target="consultantplus://offline/ref=7BD8F0806C2BA8E775BCBC2E8B976E2435BCE64DECF602FFA1625D514F0D9BD9BA371316353D76D5I6l0G" TargetMode="External"/><Relationship Id="rId96" Type="http://schemas.openxmlformats.org/officeDocument/2006/relationships/hyperlink" Target="consultantplus://offline/ref=7BD8F0806C2BA8E775BCBC2E8B976E2435B8E349EAF202FFA1625D514F0D9BD9BA371316353D76D2I6l0G" TargetMode="External"/><Relationship Id="rId140" Type="http://schemas.openxmlformats.org/officeDocument/2006/relationships/hyperlink" Target="consultantplus://offline/ref=7BD8F0806C2BA8E775BCBC2E8B976E2435BEE04CE5F602FFA1625D514FI0lDG" TargetMode="External"/><Relationship Id="rId145" Type="http://schemas.openxmlformats.org/officeDocument/2006/relationships/hyperlink" Target="consultantplus://offline/ref=7BD8F0806C2BA8E775BCBC2E8B976E2435B8E349EAF202FFA1625D514F0D9BD9BA371316353D77D4I6l6G" TargetMode="External"/><Relationship Id="rId161" Type="http://schemas.openxmlformats.org/officeDocument/2006/relationships/hyperlink" Target="consultantplus://offline/ref=7BD8F0806C2BA8E775BCBC2E8B976E2432BAE241E9FF5FF5A93B51534802C4CEBD7E1F17353D7FIDl6G" TargetMode="External"/><Relationship Id="rId166" Type="http://schemas.openxmlformats.org/officeDocument/2006/relationships/hyperlink" Target="consultantplus://offline/ref=7BD8F0806C2BA8E775BCBC2E8B976E2435B8E349EAF202FFA1625D514F0D9BD9BA371316353D77D7I6l2G" TargetMode="External"/><Relationship Id="rId182" Type="http://schemas.openxmlformats.org/officeDocument/2006/relationships/hyperlink" Target="consultantplus://offline/ref=7BD8F0806C2BA8E775BCBC2E8B976E2435B7E14BE4F402FFA1625D514F0D9BD9BA371316353D77D6I6l1G" TargetMode="External"/><Relationship Id="rId187" Type="http://schemas.openxmlformats.org/officeDocument/2006/relationships/hyperlink" Target="consultantplus://offline/ref=7BD8F0806C2BA8E775BCBC2E8B976E2436BFE240EDFD02FFA1625D514F0D9BD9BA371316353D75DCI6l8G" TargetMode="External"/><Relationship Id="rId217" Type="http://schemas.openxmlformats.org/officeDocument/2006/relationships/hyperlink" Target="consultantplus://offline/ref=7BD8F0806C2BA8E775BCBC2E8B976E2435B8E349EAF202FFA1625D514F0D9BD9BA371316353D77D2I6l1G" TargetMode="External"/><Relationship Id="rId1" Type="http://schemas.openxmlformats.org/officeDocument/2006/relationships/styles" Target="styles.xml"/><Relationship Id="rId6" Type="http://schemas.openxmlformats.org/officeDocument/2006/relationships/hyperlink" Target="consultantplus://offline/ref=CD18472E4AD8990571206C47021C344E0C5AF07C27B0252D8178CDDE6290CC0479F91693114913H2l0G" TargetMode="External"/><Relationship Id="rId212" Type="http://schemas.openxmlformats.org/officeDocument/2006/relationships/hyperlink" Target="consultantplus://offline/ref=7BD8F0806C2BA8E775BCBC2E8B976E2435B8E349EAF202FFA1625D514F0D9BD9BA371316353D77D1I6l4G" TargetMode="External"/><Relationship Id="rId23" Type="http://schemas.openxmlformats.org/officeDocument/2006/relationships/hyperlink" Target="consultantplus://offline/ref=CD18472E4AD8990571206C47021C344E095EF27D22BD78278921C1DC659F93137EB01A9211491329H4l1G" TargetMode="External"/><Relationship Id="rId28" Type="http://schemas.openxmlformats.org/officeDocument/2006/relationships/hyperlink" Target="consultantplus://offline/ref=CD18472E4AD8990571206C47021C344E095EF27D22BD78278921C1DC659F93137EB01A921149132AH4l4G" TargetMode="External"/><Relationship Id="rId49" Type="http://schemas.openxmlformats.org/officeDocument/2006/relationships/hyperlink" Target="consultantplus://offline/ref=CD18472E4AD8990571206C47021C344E0951F27F23BF78278921C1DC659F93137EB01A9211491528H4l6G" TargetMode="External"/><Relationship Id="rId114" Type="http://schemas.openxmlformats.org/officeDocument/2006/relationships/hyperlink" Target="consultantplus://offline/ref=7BD8F0806C2BA8E775BCBC2E8B976E2435B8E349EAF202FFA1625D514F0D9BD9BA371316353D76D3I6l8G" TargetMode="External"/><Relationship Id="rId119" Type="http://schemas.openxmlformats.org/officeDocument/2006/relationships/hyperlink" Target="consultantplus://offline/ref=7BD8F0806C2BA8E775BCBC2E8B976E2435B8E349EAF202FFA1625D514F0D9BD9BA371316353D76DCI6l2G" TargetMode="External"/><Relationship Id="rId44" Type="http://schemas.openxmlformats.org/officeDocument/2006/relationships/hyperlink" Target="consultantplus://offline/ref=CD18472E4AD8990571206C47021C344E095EF27D22BD78278921C1DC659F93137EB01A921149132AH4lDG" TargetMode="External"/><Relationship Id="rId60" Type="http://schemas.openxmlformats.org/officeDocument/2006/relationships/hyperlink" Target="consultantplus://offline/ref=CD18472E4AD8990571206C47021C344E0C5DF67E2DB0252D8178CDDE6290CC0479F91693114811H2l9G" TargetMode="External"/><Relationship Id="rId65" Type="http://schemas.openxmlformats.org/officeDocument/2006/relationships/hyperlink" Target="consultantplus://offline/ref=CD18472E4AD8990571206C47021C344E095EF27D22BD78278921C1DC659F93137EB01A921149132CH4l6G" TargetMode="External"/><Relationship Id="rId81" Type="http://schemas.openxmlformats.org/officeDocument/2006/relationships/hyperlink" Target="consultantplus://offline/ref=CD18472E4AD8990571206C47021C344E095EF27D22BD78278921C1DC659F93137EB01A921149132DH4l4G" TargetMode="External"/><Relationship Id="rId86" Type="http://schemas.openxmlformats.org/officeDocument/2006/relationships/hyperlink" Target="consultantplus://offline/ref=CD18472E4AD8990571206C47021C344E095DF97B24B878278921C1DC659F93137EB01A9211491329H4l6G" TargetMode="External"/><Relationship Id="rId130" Type="http://schemas.openxmlformats.org/officeDocument/2006/relationships/hyperlink" Target="consultantplus://offline/ref=7BD8F0806C2BA8E775BCBC2E8B976E2435B8E349EAF202FFA1625D514F0D9BD9BA371316353D76DDI6l9G" TargetMode="External"/><Relationship Id="rId135" Type="http://schemas.openxmlformats.org/officeDocument/2006/relationships/hyperlink" Target="consultantplus://offline/ref=7BD8F0806C2BA8E775BCBC2E8B976E2435B8E349EAF202FFA1625D514F0D9BD9BA371316353D77D4I6l3G" TargetMode="External"/><Relationship Id="rId151" Type="http://schemas.openxmlformats.org/officeDocument/2006/relationships/hyperlink" Target="consultantplus://offline/ref=7BD8F0806C2BA8E775BCBC2E8B976E2435B6E74DE8F302FFA1625D514F0D9BD9BA371316353D76D4I6l8G" TargetMode="External"/><Relationship Id="rId156" Type="http://schemas.openxmlformats.org/officeDocument/2006/relationships/hyperlink" Target="consultantplus://offline/ref=7BD8F0806C2BA8E775BCBC2E8B976E2435B8E349EAF202FFA1625D514F0D9BD9BA371316353D77D6I6l0G" TargetMode="External"/><Relationship Id="rId177" Type="http://schemas.openxmlformats.org/officeDocument/2006/relationships/hyperlink" Target="consultantplus://offline/ref=7BD8F0806C2BA8E775BCBC2E8B976E2435B6E04CEAFC02FFA1625D514F0D9BD9BA371316353D76D4I6l8G" TargetMode="External"/><Relationship Id="rId198" Type="http://schemas.openxmlformats.org/officeDocument/2006/relationships/hyperlink" Target="consultantplus://offline/ref=7BD8F0806C2BA8E775BCBC2E8B976E2436BFE240EDFD02FFA1625D514F0D9BD9BA371316353D73D6I6l5G" TargetMode="External"/><Relationship Id="rId172" Type="http://schemas.openxmlformats.org/officeDocument/2006/relationships/hyperlink" Target="consultantplus://offline/ref=7BD8F0806C2BA8E775BCBC2E8B976E2436BFE040EBF002FFA1625D514F0D9BD9BA371316353D76D1I6l9G" TargetMode="External"/><Relationship Id="rId193" Type="http://schemas.openxmlformats.org/officeDocument/2006/relationships/hyperlink" Target="consultantplus://offline/ref=7BD8F0806C2BA8E775BCBC2E8B976E2435B6E84AE9F202FFA1625D514F0D9BD9BA371316353C75DDI6l0G" TargetMode="External"/><Relationship Id="rId202" Type="http://schemas.openxmlformats.org/officeDocument/2006/relationships/hyperlink" Target="consultantplus://offline/ref=7BD8F0806C2BA8E775BCBC2E8B976E2435B6E84AE9F202FFA1625D514F0D9BD9BA371316353C72D5I6l0G" TargetMode="External"/><Relationship Id="rId207" Type="http://schemas.openxmlformats.org/officeDocument/2006/relationships/hyperlink" Target="consultantplus://offline/ref=7BD8F0806C2BA8E775BCBC2E8B976E2435BDE04BEFFD02FFA1625D514F0D9BD9BA371316353D76D5I6l0G" TargetMode="External"/><Relationship Id="rId223" Type="http://schemas.openxmlformats.org/officeDocument/2006/relationships/hyperlink" Target="consultantplus://offline/ref=7BD8F0806C2BA8E775BCBC2E8B976E2436BFE240EDFD02FFA1625D514F0D9BD9BA371316353D76D5I6l2G" TargetMode="External"/><Relationship Id="rId13" Type="http://schemas.openxmlformats.org/officeDocument/2006/relationships/hyperlink" Target="consultantplus://offline/ref=CD18472E4AD8990571206C47021C344E095CF97824BE78278921C1DC659F93137EB01A9211491320H4l3G" TargetMode="External"/><Relationship Id="rId18" Type="http://schemas.openxmlformats.org/officeDocument/2006/relationships/hyperlink" Target="consultantplus://offline/ref=CD18472E4AD8990571206C47021C344E095EF27D22BD78278921C1DC659F93137EB01A9211491329H4l4G" TargetMode="External"/><Relationship Id="rId39" Type="http://schemas.openxmlformats.org/officeDocument/2006/relationships/hyperlink" Target="consultantplus://offline/ref=CD18472E4AD8990571206C47021C344E0F5EF87F23B0252D8178CDDE6290CC0479F91693114913H2lCG" TargetMode="External"/><Relationship Id="rId109" Type="http://schemas.openxmlformats.org/officeDocument/2006/relationships/hyperlink" Target="consultantplus://offline/ref=7BD8F0806C2BA8E775BCBC2E8B976E2435B6E54BEBF502FFA1625D514F0D9BD9BA371316353D76D5I6l5G" TargetMode="External"/><Relationship Id="rId34" Type="http://schemas.openxmlformats.org/officeDocument/2006/relationships/hyperlink" Target="consultantplus://offline/ref=CD18472E4AD8990571206C47021C344E0A59F37425B278278921C1DC659F93137EB01A9211491329H4l7G" TargetMode="External"/><Relationship Id="rId50" Type="http://schemas.openxmlformats.org/officeDocument/2006/relationships/hyperlink" Target="consultantplus://offline/ref=CD18472E4AD8990571206C47021C344E095EF27D22BD78278921C1DC659F93137EB01A921149132BH4l4G" TargetMode="External"/><Relationship Id="rId55" Type="http://schemas.openxmlformats.org/officeDocument/2006/relationships/hyperlink" Target="consultantplus://offline/ref=CD18472E4AD8990571206C47021C344E095EF27D22BD78278921C1DC659F93137EB01A921149132BH4l1G" TargetMode="External"/><Relationship Id="rId76" Type="http://schemas.openxmlformats.org/officeDocument/2006/relationships/hyperlink" Target="consultantplus://offline/ref=CD18472E4AD8990571206C47021C344E095CF97824BE78278921C1DC659F93137EB01A9211491320H4lCG" TargetMode="External"/><Relationship Id="rId97" Type="http://schemas.openxmlformats.org/officeDocument/2006/relationships/hyperlink" Target="consultantplus://offline/ref=7BD8F0806C2BA8E775BCBC2E8B976E2435B8E349EAF202FFA1625D514F0D9BD9BA371316353D76D2I6l3G" TargetMode="External"/><Relationship Id="rId104" Type="http://schemas.openxmlformats.org/officeDocument/2006/relationships/hyperlink" Target="consultantplus://offline/ref=7BD8F0806C2BA8E775BCBC2E8B976E2435B8E349EAF202FFA1625D514F0D9BD9BA371316353D76D2I6l7G" TargetMode="External"/><Relationship Id="rId120" Type="http://schemas.openxmlformats.org/officeDocument/2006/relationships/hyperlink" Target="consultantplus://offline/ref=7BD8F0806C2BA8E775BCBC2E8B976E2435B8E349EAF202FFA1625D514F0D9BD9BA371316353D76DCI6l5G" TargetMode="External"/><Relationship Id="rId125" Type="http://schemas.openxmlformats.org/officeDocument/2006/relationships/hyperlink" Target="consultantplus://offline/ref=7BD8F0806C2BA8E775BCBC2E8B976E2435B8E349EAF202FFA1625D514F0D9BD9BA371316353D76DCI6l9G" TargetMode="External"/><Relationship Id="rId141" Type="http://schemas.openxmlformats.org/officeDocument/2006/relationships/hyperlink" Target="consultantplus://offline/ref=7BD8F0806C2BA8E775BCBC2E8B976E243DBDE04DE4FF5FF5A93B51534802C4CEBD7E1F17353D76IDl7G" TargetMode="External"/><Relationship Id="rId146" Type="http://schemas.openxmlformats.org/officeDocument/2006/relationships/hyperlink" Target="consultantplus://offline/ref=7BD8F0806C2BA8E775BCBC2E8B976E2435B8E349EAF202FFA1625D514F0D9BD9BA371316353D77D5I6l0G" TargetMode="External"/><Relationship Id="rId167" Type="http://schemas.openxmlformats.org/officeDocument/2006/relationships/hyperlink" Target="consultantplus://offline/ref=7BD8F0806C2BA8E775BCBC2E8B976E2435B8E349EAF202FFA1625D514F0D9BD9BA371316353D77D7I6l4G" TargetMode="External"/><Relationship Id="rId188" Type="http://schemas.openxmlformats.org/officeDocument/2006/relationships/hyperlink" Target="consultantplus://offline/ref=7BD8F0806C2BA8E775BCBC2E8B976E2435B7E14BE4F402FFA1625D514F0D9BD9BA371316353D77D7I6l4G" TargetMode="External"/><Relationship Id="rId7" Type="http://schemas.openxmlformats.org/officeDocument/2006/relationships/hyperlink" Target="consultantplus://offline/ref=CD18472E4AD8990571206C47021C344E0A59F07C2CB978278921C1DC659F93137EB01A9211491121H4l6G" TargetMode="External"/><Relationship Id="rId71" Type="http://schemas.openxmlformats.org/officeDocument/2006/relationships/hyperlink" Target="consultantplus://offline/ref=CD18472E4AD8990571206C47021C344E0951F37424BD78278921C1DC659F93137EB01A9211491129H4l6G" TargetMode="External"/><Relationship Id="rId92" Type="http://schemas.openxmlformats.org/officeDocument/2006/relationships/hyperlink" Target="consultantplus://offline/ref=7BD8F0806C2BA8E775BCBC2E8B976E2435B8E349EAF202FFA1625D514F0D9BD9BA371316353D76D1I6l7G" TargetMode="External"/><Relationship Id="rId162" Type="http://schemas.openxmlformats.org/officeDocument/2006/relationships/hyperlink" Target="consultantplus://offline/ref=7BD8F0806C2BA8E775BCBC2E8B976E2435BBE04BEDF302FFA1625D514F0D9BD9BA371316353D76D5I6l3G" TargetMode="External"/><Relationship Id="rId183" Type="http://schemas.openxmlformats.org/officeDocument/2006/relationships/hyperlink" Target="consultantplus://offline/ref=7BD8F0806C2BA8E775BCBC2E8B976E2436BFE240EDFD02FFA1625D514F0D9BD9BA371316353D75D5I6l6G" TargetMode="External"/><Relationship Id="rId213" Type="http://schemas.openxmlformats.org/officeDocument/2006/relationships/hyperlink" Target="consultantplus://offline/ref=7BD8F0806C2BA8E775BCBC2E8B976E2435B8E349EAF202FFA1625D514F0D9BD9BA371316353D77D1I6l7G" TargetMode="External"/><Relationship Id="rId218" Type="http://schemas.openxmlformats.org/officeDocument/2006/relationships/hyperlink" Target="consultantplus://offline/ref=7BD8F0806C2BA8E775BCBC2E8B976E2435B8E349EAF202FFA1625D514F0D9BD9BA371316353D77D2I6l0G" TargetMode="External"/><Relationship Id="rId2" Type="http://schemas.microsoft.com/office/2007/relationships/stylesWithEffects" Target="stylesWithEffects.xml"/><Relationship Id="rId29" Type="http://schemas.openxmlformats.org/officeDocument/2006/relationships/hyperlink" Target="consultantplus://offline/ref=CD18472E4AD8990571206C47021C344E0A59F17924BC78278921C1DC659F93137EB01A921149162AH4l6G" TargetMode="External"/><Relationship Id="rId24" Type="http://schemas.openxmlformats.org/officeDocument/2006/relationships/hyperlink" Target="consultantplus://offline/ref=CD18472E4AD8990571206C47021C344E095EF27D22BD78278921C1DC659F93137EB01A9211491329H4l2G" TargetMode="External"/><Relationship Id="rId40" Type="http://schemas.openxmlformats.org/officeDocument/2006/relationships/hyperlink" Target="consultantplus://offline/ref=CD18472E4AD8990571206C47021C344E0A59F17520BE78278921C1DC65H9lFG" TargetMode="External"/><Relationship Id="rId45" Type="http://schemas.openxmlformats.org/officeDocument/2006/relationships/hyperlink" Target="consultantplus://offline/ref=CD18472E4AD8990571206C47021C344E0C5AF07C27B0252D8178CDDE6290CC0479F91693114912H2l9G" TargetMode="External"/><Relationship Id="rId66" Type="http://schemas.openxmlformats.org/officeDocument/2006/relationships/hyperlink" Target="consultantplus://offline/ref=CD18472E4AD8990571206C47021C344E095BF17F20BD78278921C1DC659F93137EB01A9211491329H4l4G" TargetMode="External"/><Relationship Id="rId87" Type="http://schemas.openxmlformats.org/officeDocument/2006/relationships/hyperlink" Target="consultantplus://offline/ref=CD18472E4AD8990571206C47021C344E095EF77E25B878278921C1DC659F93137EB01A9211491329H4l6G" TargetMode="External"/><Relationship Id="rId110" Type="http://schemas.openxmlformats.org/officeDocument/2006/relationships/hyperlink" Target="consultantplus://offline/ref=7BD8F0806C2BA8E775BCBC2E8B976E2435B8E349EAF202FFA1625D514F0D9BD9BA371316353D76D3I6l7G" TargetMode="External"/><Relationship Id="rId115" Type="http://schemas.openxmlformats.org/officeDocument/2006/relationships/hyperlink" Target="consultantplus://offline/ref=7BD8F0806C2BA8E775BCBC2E8B976E2435BDE04BEFFC02FFA1625D514F0D9BD9BA371316353D76D5I6l3G" TargetMode="External"/><Relationship Id="rId131" Type="http://schemas.openxmlformats.org/officeDocument/2006/relationships/hyperlink" Target="consultantplus://offline/ref=7BD8F0806C2BA8E775BCBC2E8B976E2435B8E349EAF202FFA1625D514F0D9BD9BA371316353D76DDI6l8G" TargetMode="External"/><Relationship Id="rId136" Type="http://schemas.openxmlformats.org/officeDocument/2006/relationships/hyperlink" Target="consultantplus://offline/ref=7BD8F0806C2BA8E775BCBC2E8B976E2435BDE04BEFFD02FFA1625D514F0D9BD9BA371316353D74D5I6l3G" TargetMode="External"/><Relationship Id="rId157" Type="http://schemas.openxmlformats.org/officeDocument/2006/relationships/hyperlink" Target="consultantplus://offline/ref=7BD8F0806C2BA8E775BCBC2E8B976E2435B8E349EAF202FFA1625D514F0D9BD9BA371316353D77D6I6l9G" TargetMode="External"/><Relationship Id="rId178" Type="http://schemas.openxmlformats.org/officeDocument/2006/relationships/hyperlink" Target="consultantplus://offline/ref=7BD8F0806C2BA8E775BCBC2E8B976E2435B6E14CE9F502FFA1625D514F0D9BD9BA371316353D77DDI6l5G" TargetMode="External"/><Relationship Id="rId61" Type="http://schemas.openxmlformats.org/officeDocument/2006/relationships/hyperlink" Target="consultantplus://offline/ref=CD18472E4AD8990571206C47021C344E0C5DF67E2DB0252D8178CDDE6290CC0479F91693114912H2l9G" TargetMode="External"/><Relationship Id="rId82" Type="http://schemas.openxmlformats.org/officeDocument/2006/relationships/hyperlink" Target="consultantplus://offline/ref=CD18472E4AD8990571206C47021C344E095EF27D22BD78278921C1DC659F93137EB01A921149132DH4l6G" TargetMode="External"/><Relationship Id="rId152" Type="http://schemas.openxmlformats.org/officeDocument/2006/relationships/hyperlink" Target="consultantplus://offline/ref=7BD8F0806C2BA8E775BCBC2E8B976E2435B8E349EAF202FFA1625D514F0D9BD9BA371316353D77D5I6l9G" TargetMode="External"/><Relationship Id="rId173" Type="http://schemas.openxmlformats.org/officeDocument/2006/relationships/hyperlink" Target="consultantplus://offline/ref=7BD8F0806C2BA8E775BCBC2E8B976E2435B6E340E9F702FFA1625D514F0D9BD9BA371316343972D4I6l8G" TargetMode="External"/><Relationship Id="rId194" Type="http://schemas.openxmlformats.org/officeDocument/2006/relationships/hyperlink" Target="consultantplus://offline/ref=7BD8F0806C2BA8E775BCBC2E8B976E2430BDE949EBFF5FF5A93B51534802C4CEBD7E1F17353D77IDl4G" TargetMode="External"/><Relationship Id="rId199" Type="http://schemas.openxmlformats.org/officeDocument/2006/relationships/hyperlink" Target="consultantplus://offline/ref=7BD8F0806C2BA8E775BCBC2E8B976E2435B8E74DE4F602FFA1625D514F0D9BD9BA371316353D76D6I6l7G" TargetMode="External"/><Relationship Id="rId203" Type="http://schemas.openxmlformats.org/officeDocument/2006/relationships/hyperlink" Target="consultantplus://offline/ref=7BD8F0806C2BA8E775BCBC2E8B976E2435B8E54EE4F502FFA1625D514F0D9BD9BA371316353D76D6I6l3G" TargetMode="External"/><Relationship Id="rId208" Type="http://schemas.openxmlformats.org/officeDocument/2006/relationships/hyperlink" Target="consultantplus://offline/ref=7BD8F0806C2BA8E775BCBC2E8B976E2436BFE240EDFD02FFA1625D514F0D9BD9BA371316353D73D6I6l5G" TargetMode="External"/><Relationship Id="rId19" Type="http://schemas.openxmlformats.org/officeDocument/2006/relationships/hyperlink" Target="consultantplus://offline/ref=CD18472E4AD8990571206C47021C344E095EF27D22BD78278921C1DC659F93137EB01A9211491329H4l6G" TargetMode="External"/><Relationship Id="rId224" Type="http://schemas.openxmlformats.org/officeDocument/2006/relationships/hyperlink" Target="consultantplus://offline/ref=7BD8F0806C2BA8E775BCBC2E8B976E2435B8E448EBFF5FF5A93B5153I4l8G" TargetMode="External"/><Relationship Id="rId14" Type="http://schemas.openxmlformats.org/officeDocument/2006/relationships/hyperlink" Target="consultantplus://offline/ref=CD18472E4AD8990571206C47021C344E0950F07821BA78278921C1DC659F93137EB01A9211491221H4l0G" TargetMode="External"/><Relationship Id="rId30" Type="http://schemas.openxmlformats.org/officeDocument/2006/relationships/hyperlink" Target="consultantplus://offline/ref=CD18472E4AD8990571206C47021C344E095AF07D22BC78278921C1DC659F93137EB01A9211491320H4lDG" TargetMode="External"/><Relationship Id="rId35" Type="http://schemas.openxmlformats.org/officeDocument/2006/relationships/hyperlink" Target="consultantplus://offline/ref=CD18472E4AD8990571206C47021C344E095EF27D22BD78278921C1DC659F93137EB01A921149132AH4l0G" TargetMode="External"/><Relationship Id="rId56" Type="http://schemas.openxmlformats.org/officeDocument/2006/relationships/hyperlink" Target="consultantplus://offline/ref=CD18472E4AD8990571206C47021C344E095CF97C26B978278921C1DC659F93137EB01A9211491328H4lDG" TargetMode="External"/><Relationship Id="rId77" Type="http://schemas.openxmlformats.org/officeDocument/2006/relationships/hyperlink" Target="consultantplus://offline/ref=CD18472E4AD8990571206C47021C344E095CF97824BE78278921C1DC659F93137EB01A9211491320H4lDG" TargetMode="External"/><Relationship Id="rId100" Type="http://schemas.openxmlformats.org/officeDocument/2006/relationships/hyperlink" Target="consultantplus://offline/ref=7BD8F0806C2BA8E775BCBC2E8B976E2430BCE148EFFF5FF5A93B51534802C4CEBD7E1F17353D77IDl2G" TargetMode="External"/><Relationship Id="rId105" Type="http://schemas.openxmlformats.org/officeDocument/2006/relationships/hyperlink" Target="consultantplus://offline/ref=7BD8F0806C2BA8E775BCBC2E8B976E2435B8E349EAF202FFA1625D514F0D9BD9BA371316353D76D2I6l9G" TargetMode="External"/><Relationship Id="rId126" Type="http://schemas.openxmlformats.org/officeDocument/2006/relationships/hyperlink" Target="consultantplus://offline/ref=7BD8F0806C2BA8E775BCBC2E8B976E2435B8E349EAF202FFA1625D514F0D9BD9BA371316353D76DCI6l8G" TargetMode="External"/><Relationship Id="rId147" Type="http://schemas.openxmlformats.org/officeDocument/2006/relationships/hyperlink" Target="consultantplus://offline/ref=7BD8F0806C2BA8E775BCBC2E8B976E2435B8E349EAF202FFA1625D514F0D9BD9BA371316353D77D5I6l3G" TargetMode="External"/><Relationship Id="rId168" Type="http://schemas.openxmlformats.org/officeDocument/2006/relationships/hyperlink" Target="consultantplus://offline/ref=7BD8F0806C2BA8E775BCBC2E8B976E2435B8E349EAF202FFA1625D514F0D9BD9BA371316353D77D7I6l7G" TargetMode="External"/><Relationship Id="rId8" Type="http://schemas.openxmlformats.org/officeDocument/2006/relationships/hyperlink" Target="consultantplus://offline/ref=CD18472E4AD8990571206C47021C344E0A59F17424BB78278921C1DC659F93137EB01A921149112EH4l0G" TargetMode="External"/><Relationship Id="rId51" Type="http://schemas.openxmlformats.org/officeDocument/2006/relationships/hyperlink" Target="consultantplus://offline/ref=CD18472E4AD8990571206C47021C344E095EF27D22BD78278921C1DC659F93137EB01A921149132BH4l6G" TargetMode="External"/><Relationship Id="rId72" Type="http://schemas.openxmlformats.org/officeDocument/2006/relationships/hyperlink" Target="consultantplus://offline/ref=CD18472E4AD8990571206C47021C344E0A59F27F22BC78278921C1DC659F93137EB01A9217H4lBG" TargetMode="External"/><Relationship Id="rId93" Type="http://schemas.openxmlformats.org/officeDocument/2006/relationships/hyperlink" Target="consultantplus://offline/ref=7BD8F0806C2BA8E775BCBC2E8B976E2435B8E349EAF202FFA1625D514F0D9BD9BA371316353D76D1I6l6G" TargetMode="External"/><Relationship Id="rId98" Type="http://schemas.openxmlformats.org/officeDocument/2006/relationships/hyperlink" Target="consultantplus://offline/ref=7BD8F0806C2BA8E775BCBC2E8B976E2435B8E349EAF202FFA1625D514F0D9BD9BA371316353D76D2I6l2G" TargetMode="External"/><Relationship Id="rId121" Type="http://schemas.openxmlformats.org/officeDocument/2006/relationships/hyperlink" Target="consultantplus://offline/ref=7BD8F0806C2BA8E775BCBC2E8B976E2435B8E349EAF202FFA1625D514F0D9BD9BA371316353D76DCI6l4G" TargetMode="External"/><Relationship Id="rId142" Type="http://schemas.openxmlformats.org/officeDocument/2006/relationships/hyperlink" Target="consultantplus://offline/ref=7BD8F0806C2BA8E775BCBC2E8B976E2435BBE64EE9F502FFA1625D514F0D9BD9BA371316353D76D5I6l3G" TargetMode="External"/><Relationship Id="rId163" Type="http://schemas.openxmlformats.org/officeDocument/2006/relationships/hyperlink" Target="consultantplus://offline/ref=7BD8F0806C2BA8E775BCBC2E8B976E2432BAE241E9FF5FF5A93B51534802C4CEBD7E1F17353D76IDlCG" TargetMode="External"/><Relationship Id="rId184" Type="http://schemas.openxmlformats.org/officeDocument/2006/relationships/hyperlink" Target="consultantplus://offline/ref=7BD8F0806C2BA8E775BCBC2E8B976E2436BFE240EDFD02FFA1625D514F0D9BD9BA371316353D77D1I6l3G" TargetMode="External"/><Relationship Id="rId189" Type="http://schemas.openxmlformats.org/officeDocument/2006/relationships/hyperlink" Target="consultantplus://offline/ref=7BD8F0806C2BA8E775BCBC2E8B976E2436BFE240EDFD02FFA1625D514F0D9BD9BA371316353D72D1I6l1G" TargetMode="External"/><Relationship Id="rId219" Type="http://schemas.openxmlformats.org/officeDocument/2006/relationships/hyperlink" Target="consultantplus://offline/ref=7BD8F0806C2BA8E775BCBC2E8B976E2435B8E349EAF202FFA1625D514F0D9BD9BA371316353D77D2I6l3G" TargetMode="External"/><Relationship Id="rId3" Type="http://schemas.openxmlformats.org/officeDocument/2006/relationships/settings" Target="settings.xml"/><Relationship Id="rId214" Type="http://schemas.openxmlformats.org/officeDocument/2006/relationships/hyperlink" Target="consultantplus://offline/ref=7BD8F0806C2BA8E775BCBC2E8B976E2435B8E349EAF202FFA1625D514F0D9BD9BA371316353D77D1I6l6G" TargetMode="External"/><Relationship Id="rId25" Type="http://schemas.openxmlformats.org/officeDocument/2006/relationships/hyperlink" Target="consultantplus://offline/ref=CD18472E4AD8990571206C47021C344E095EF27D22BD78278921C1DC659F93137EB01A9211491329H4l3G" TargetMode="External"/><Relationship Id="rId46" Type="http://schemas.openxmlformats.org/officeDocument/2006/relationships/hyperlink" Target="consultantplus://offline/ref=CD18472E4AD8990571206C47021C344E0A59F17924BC78278921C1DC659F93137EB01A921149162AH4l7G" TargetMode="External"/><Relationship Id="rId67" Type="http://schemas.openxmlformats.org/officeDocument/2006/relationships/hyperlink" Target="consultantplus://offline/ref=CD18472E4AD8990571206C47021C344E095FF17E26BA78278921C1DC65H9lFG" TargetMode="External"/><Relationship Id="rId116" Type="http://schemas.openxmlformats.org/officeDocument/2006/relationships/hyperlink" Target="consultantplus://offline/ref=7BD8F0806C2BA8E775BCBC2E8B976E2436BFE04DEAF202FFA1625D514F0D9BD9BA371316353D71DDI6l0G" TargetMode="External"/><Relationship Id="rId137" Type="http://schemas.openxmlformats.org/officeDocument/2006/relationships/hyperlink" Target="consultantplus://offline/ref=7BD8F0806C2BA8E775BCBC2E8B976E2435B8E349EAF202FFA1625D514F0D9BD9BA371316353D77D4I6l7G" TargetMode="External"/><Relationship Id="rId158" Type="http://schemas.openxmlformats.org/officeDocument/2006/relationships/hyperlink" Target="consultantplus://offline/ref=7BD8F0806C2BA8E775BCBC2E8B976E2435B8E349EAF202FFA1625D514F0D9BD9BA371316353D77D6I6l8G" TargetMode="External"/><Relationship Id="rId20" Type="http://schemas.openxmlformats.org/officeDocument/2006/relationships/hyperlink" Target="consultantplus://offline/ref=CD18472E4AD8990571206C47021C344E0958F27A22B978278921C1DC659F93137EB01A9211491228H4l0G" TargetMode="External"/><Relationship Id="rId41" Type="http://schemas.openxmlformats.org/officeDocument/2006/relationships/hyperlink" Target="consultantplus://offline/ref=CD18472E4AD8990571206C47021C344E0E5CF37521B0252D8178CDDE6290CC0479F91693114913H2l0G" TargetMode="External"/><Relationship Id="rId62" Type="http://schemas.openxmlformats.org/officeDocument/2006/relationships/hyperlink" Target="consultantplus://offline/ref=CD18472E4AD8990571206C47021C344E095EF27D22BD78278921C1DC659F93137EB01A921149132BH4lDG" TargetMode="External"/><Relationship Id="rId83" Type="http://schemas.openxmlformats.org/officeDocument/2006/relationships/hyperlink" Target="consultantplus://offline/ref=CD18472E4AD8990571206C47021C344E095EF27D22BD78278921C1DC659F93137EB01A921149132DH4l7G" TargetMode="External"/><Relationship Id="rId88" Type="http://schemas.openxmlformats.org/officeDocument/2006/relationships/hyperlink" Target="consultantplus://offline/ref=7BD8F0806C2BA8E775BCBC2E8B976E2435BDE04BEFF102FFA1625D514F0D9BD9BA371316353D76D5I6l3G" TargetMode="External"/><Relationship Id="rId111" Type="http://schemas.openxmlformats.org/officeDocument/2006/relationships/hyperlink" Target="consultantplus://offline/ref=7BD8F0806C2BA8E775BCBC2E8B976E2435B8E349EAF202FFA1625D514F0D9BD9BA371316353D76D3I6l6G" TargetMode="External"/><Relationship Id="rId132" Type="http://schemas.openxmlformats.org/officeDocument/2006/relationships/hyperlink" Target="consultantplus://offline/ref=7BD8F0806C2BA8E775BCBC2E8B976E2435B8E349EAF202FFA1625D514F0D9BD9BA371316353D77D4I6l1G" TargetMode="External"/><Relationship Id="rId153" Type="http://schemas.openxmlformats.org/officeDocument/2006/relationships/hyperlink" Target="consultantplus://offline/ref=7BD8F0806C2BA8E775BCBC2E8B976E2435B8E349EAF202FFA1625D514F0D9BD9BA371316353D77D5I6l8G" TargetMode="External"/><Relationship Id="rId174" Type="http://schemas.openxmlformats.org/officeDocument/2006/relationships/hyperlink" Target="consultantplus://offline/ref=7BD8F0806C2BA8E775BCBC2E8B976E2436BFE148E4F602FFA1625D514F0D9BD9BA371316353D74DDI6l3G" TargetMode="External"/><Relationship Id="rId179" Type="http://schemas.openxmlformats.org/officeDocument/2006/relationships/hyperlink" Target="consultantplus://offline/ref=7BD8F0806C2BA8E775BCBC2E8B976E2433BFE34BEEFF5FF5A93B51534802C4CEBD7E1F17353D77IDl4G" TargetMode="External"/><Relationship Id="rId195" Type="http://schemas.openxmlformats.org/officeDocument/2006/relationships/hyperlink" Target="consultantplus://offline/ref=7BD8F0806C2BA8E775BCBC2E8B976E2435BAE140E5FF5FF5A93B51534802C4CEBD7E1F17353D77IDl0G" TargetMode="External"/><Relationship Id="rId209" Type="http://schemas.openxmlformats.org/officeDocument/2006/relationships/hyperlink" Target="consultantplus://offline/ref=7BD8F0806C2BA8E775BCBC2E8B976E2436BFE34FEBF102FFA1625D514F0D9BD9BA371316353D76D5I6l1G" TargetMode="External"/><Relationship Id="rId190" Type="http://schemas.openxmlformats.org/officeDocument/2006/relationships/hyperlink" Target="consultantplus://offline/ref=7BD8F0806C2BA8E775BCBC2E8B976E2435B8E349EAF202FFA1625D514F0D9BD9BA371316353D77D0I6l5G" TargetMode="External"/><Relationship Id="rId204" Type="http://schemas.openxmlformats.org/officeDocument/2006/relationships/hyperlink" Target="consultantplus://offline/ref=7BD8F0806C2BA8E775BCBC2E8B976E2435BCE149EAF302FFA1625D514F0D9BD9BA371316353D76DDI6l0G" TargetMode="External"/><Relationship Id="rId220" Type="http://schemas.openxmlformats.org/officeDocument/2006/relationships/hyperlink" Target="consultantplus://offline/ref=7BD8F0806C2BA8E775BCBC2E8B976E2435BFE64FE4F002FFA1625D514F0D9BD9BA371316353D76D7I6l3G" TargetMode="External"/><Relationship Id="rId225" Type="http://schemas.openxmlformats.org/officeDocument/2006/relationships/fontTable" Target="fontTable.xml"/><Relationship Id="rId15" Type="http://schemas.openxmlformats.org/officeDocument/2006/relationships/hyperlink" Target="consultantplus://offline/ref=CD18472E4AD8990571206C47021C344E095EF27D22BD78278921C1DC659F93137EB01A9211491328H4lDG" TargetMode="External"/><Relationship Id="rId36" Type="http://schemas.openxmlformats.org/officeDocument/2006/relationships/hyperlink" Target="consultantplus://offline/ref=CD18472E4AD8990571206C47021C344E095EF27D22BD78278921C1DC659F93137EB01A921149132AH4l1G" TargetMode="External"/><Relationship Id="rId57" Type="http://schemas.openxmlformats.org/officeDocument/2006/relationships/hyperlink" Target="consultantplus://offline/ref=CD18472E4AD8990571206C47021C344E0C50F87922B0252D8178CDDE6290CC0479F91693114912H2lCG" TargetMode="External"/><Relationship Id="rId106" Type="http://schemas.openxmlformats.org/officeDocument/2006/relationships/hyperlink" Target="consultantplus://offline/ref=7BD8F0806C2BA8E775BCBC2E8B976E2435B8E349EAF202FFA1625D514F0D9BD9BA371316353D76D2I6l8G" TargetMode="External"/><Relationship Id="rId127" Type="http://schemas.openxmlformats.org/officeDocument/2006/relationships/hyperlink" Target="consultantplus://offline/ref=7BD8F0806C2BA8E775BCBC2E8B976E2435B8E349EAF202FFA1625D514F0D9BD9BA371316353D76DDI6l1G" TargetMode="External"/><Relationship Id="rId10" Type="http://schemas.openxmlformats.org/officeDocument/2006/relationships/hyperlink" Target="consultantplus://offline/ref=CD18472E4AD8990571206C47021C344E0951F27F23BF78278921C1DC659F93137EB01A9211491528H4l4G" TargetMode="External"/><Relationship Id="rId31" Type="http://schemas.openxmlformats.org/officeDocument/2006/relationships/hyperlink" Target="consultantplus://offline/ref=CD18472E4AD8990571206C47021C344E095EF27D22BD78278921C1DC659F93137EB01A921149132AH4l5G" TargetMode="External"/><Relationship Id="rId52" Type="http://schemas.openxmlformats.org/officeDocument/2006/relationships/hyperlink" Target="consultantplus://offline/ref=CD18472E4AD8990571206C47021C344E095EF27D22BD78278921C1DC659F93137EB01A921149132BH4l7G" TargetMode="External"/><Relationship Id="rId73" Type="http://schemas.openxmlformats.org/officeDocument/2006/relationships/hyperlink" Target="consultantplus://offline/ref=CD18472E4AD8990571206C47021C344E005AF8742DB0252D8178CDDE6290CC0479F91693114912H2lCG" TargetMode="External"/><Relationship Id="rId78" Type="http://schemas.openxmlformats.org/officeDocument/2006/relationships/hyperlink" Target="consultantplus://offline/ref=CD18472E4AD8990571206C47021C344E0958F87A22B878278921C1DC659F93137EB01A921149132CH4l1G" TargetMode="External"/><Relationship Id="rId94" Type="http://schemas.openxmlformats.org/officeDocument/2006/relationships/hyperlink" Target="consultantplus://offline/ref=7BD8F0806C2BA8E775BCBC2E8B976E2435B8E349EAF202FFA1625D514F0D9BD9BA371316353D76D1I6l9G" TargetMode="External"/><Relationship Id="rId99" Type="http://schemas.openxmlformats.org/officeDocument/2006/relationships/hyperlink" Target="consultantplus://offline/ref=7BD8F0806C2BA8E775BCBC2E8B976E2435B8E349EAF202FFA1625D514F0D9BD9BA371316353D76D2I6l5G" TargetMode="External"/><Relationship Id="rId101" Type="http://schemas.openxmlformats.org/officeDocument/2006/relationships/hyperlink" Target="consultantplus://offline/ref=7BD8F0806C2BA8E775BCBC2E8B976E2436BFE04DEAF202FFA1625D514F0D9BD9BA371316353C7EDDI6l6G" TargetMode="External"/><Relationship Id="rId122" Type="http://schemas.openxmlformats.org/officeDocument/2006/relationships/hyperlink" Target="consultantplus://offline/ref=7BD8F0806C2BA8E775BCBC2E8B976E2435B8E349EAF202FFA1625D514F0D9BD9BA371316353D76DCI6l7G" TargetMode="External"/><Relationship Id="rId143" Type="http://schemas.openxmlformats.org/officeDocument/2006/relationships/hyperlink" Target="consultantplus://offline/ref=7BD8F0806C2BA8E775BCBC2E8B976E2435B8E349EAF202FFA1625D514F0D9BD9BA371316353D77D4I6l6G" TargetMode="External"/><Relationship Id="rId148" Type="http://schemas.openxmlformats.org/officeDocument/2006/relationships/hyperlink" Target="consultantplus://offline/ref=7BD8F0806C2BA8E775BCBC2E8B976E2435B8E349EAF202FFA1625D514F0D9BD9BA371316353D77D5I6l4G" TargetMode="External"/><Relationship Id="rId164" Type="http://schemas.openxmlformats.org/officeDocument/2006/relationships/hyperlink" Target="consultantplus://offline/ref=7BD8F0806C2BA8E775BCBC2E8B976E2430BBE84FE8FF5FF5A93B51534802C4CEBD7E1F17353D77IDl4G" TargetMode="External"/><Relationship Id="rId169" Type="http://schemas.openxmlformats.org/officeDocument/2006/relationships/hyperlink" Target="consultantplus://offline/ref=7BD8F0806C2BA8E775BCBC2E8B976E2430BBE84FE8FF5FF5A93B51534802C4CEBD7E1F17353C73IDl6G" TargetMode="External"/><Relationship Id="rId185" Type="http://schemas.openxmlformats.org/officeDocument/2006/relationships/hyperlink" Target="consultantplus://offline/ref=7BD8F0806C2BA8E775BCBC2E8B976E2435B7E14BE4F402FFA1625D514F0D9BD9BA371316353D76D5I6l0G" TargetMode="External"/><Relationship Id="rId4" Type="http://schemas.openxmlformats.org/officeDocument/2006/relationships/webSettings" Target="webSettings.xml"/><Relationship Id="rId9" Type="http://schemas.openxmlformats.org/officeDocument/2006/relationships/hyperlink" Target="consultantplus://offline/ref=CD18472E4AD8990571206C47021C344E0958F27A22B978278921C1DC659F93137EB01A9211491228H4l0G" TargetMode="External"/><Relationship Id="rId180" Type="http://schemas.openxmlformats.org/officeDocument/2006/relationships/hyperlink" Target="consultantplus://offline/ref=7BD8F0806C2BA8E775BCBC2E8B976E2435BBE94AE8F002FFA1625D514FI0lDG" TargetMode="External"/><Relationship Id="rId210" Type="http://schemas.openxmlformats.org/officeDocument/2006/relationships/hyperlink" Target="consultantplus://offline/ref=7BD8F0806C2BA8E775BCBC2E8B976E2435B8E349EAF202FFA1625D514F0D9BD9BA371316353D77D1I6l3G" TargetMode="External"/><Relationship Id="rId215" Type="http://schemas.openxmlformats.org/officeDocument/2006/relationships/hyperlink" Target="consultantplus://offline/ref=7BD8F0806C2BA8E775BCBC2E8B976E2435B8E349EAF202FFA1625D514F0D9BD9BA371316353D77D1I6l9G" TargetMode="External"/><Relationship Id="rId26" Type="http://schemas.openxmlformats.org/officeDocument/2006/relationships/hyperlink" Target="consultantplus://offline/ref=CD18472E4AD8990571206C47021C344E095EF27D22BD78278921C1DC659F93137EB01A9211491329H4lCG" TargetMode="External"/><Relationship Id="rId47" Type="http://schemas.openxmlformats.org/officeDocument/2006/relationships/hyperlink" Target="consultantplus://offline/ref=CD18472E4AD8990571206C47021C344E0D5DF27F27B0252D8178CDDEH6l2G" TargetMode="External"/><Relationship Id="rId68" Type="http://schemas.openxmlformats.org/officeDocument/2006/relationships/hyperlink" Target="consultantplus://offline/ref=CD18472E4AD8990571206C47021C344E0C5BF87D22B0252D8178CDDE6290CC0479F91693114912H2l9G" TargetMode="External"/><Relationship Id="rId89" Type="http://schemas.openxmlformats.org/officeDocument/2006/relationships/hyperlink" Target="consultantplus://offline/ref=7BD8F0806C2BA8E775BCBC2E8B976E2435BDE04BEFF102FFA1625D514F0D9BD9BA371316353D76D2I6l8G" TargetMode="External"/><Relationship Id="rId112" Type="http://schemas.openxmlformats.org/officeDocument/2006/relationships/hyperlink" Target="consultantplus://offline/ref=7BD8F0806C2BA8E775BCBC2E8B976E2435BDE04BEFFD02FFA1625D514F0D9BD9BA371316353D74D5I6l3G" TargetMode="External"/><Relationship Id="rId133" Type="http://schemas.openxmlformats.org/officeDocument/2006/relationships/hyperlink" Target="consultantplus://offline/ref=7BD8F0806C2BA8E775BCBC2E8B976E2435B7E04AECF302FFA1625D514F0D9BD9BA371316353D76D5I6l5G" TargetMode="External"/><Relationship Id="rId154" Type="http://schemas.openxmlformats.org/officeDocument/2006/relationships/hyperlink" Target="consultantplus://offline/ref=7BD8F0806C2BA8E775BCBC2E8B976E2435B8E349EAF202FFA1625D514F0D9BD9BA371316353D77D6I6l1G" TargetMode="External"/><Relationship Id="rId175" Type="http://schemas.openxmlformats.org/officeDocument/2006/relationships/hyperlink" Target="consultantplus://offline/ref=7BD8F0806C2BA8E775BCBC2E8B976E2436BFE049E5F002FFA1625D514F0D9BD9BA371316353D76D5I6l2G" TargetMode="External"/><Relationship Id="rId196" Type="http://schemas.openxmlformats.org/officeDocument/2006/relationships/hyperlink" Target="consultantplus://offline/ref=7BD8F0806C2BA8E775BCBC2E8B976E2435BAE140E5FF5FF5A93B51534802C4CEBD7E1F17353D77IDl0G" TargetMode="External"/><Relationship Id="rId200" Type="http://schemas.openxmlformats.org/officeDocument/2006/relationships/hyperlink" Target="consultantplus://offline/ref=7BD8F0806C2BA8E775BCBC2E8B976E2436BFE84AE8F302FFA1625D514F0D9BD9BA371316353D7ED3I6l4G" TargetMode="External"/><Relationship Id="rId16" Type="http://schemas.openxmlformats.org/officeDocument/2006/relationships/hyperlink" Target="consultantplus://offline/ref=CD18472E4AD8990571206C47021C344E095EF6792CB978278921C1DC659F93137EB01A9211491328H4lDG" TargetMode="External"/><Relationship Id="rId221" Type="http://schemas.openxmlformats.org/officeDocument/2006/relationships/hyperlink" Target="consultantplus://offline/ref=7BD8F0806C2BA8E775BCBC2E8B976E2436BFE34FEBF102FFA1625D514F0D9BD9BA371316353D76D5I6l1G" TargetMode="External"/><Relationship Id="rId37" Type="http://schemas.openxmlformats.org/officeDocument/2006/relationships/hyperlink" Target="consultantplus://offline/ref=CD18472E4AD8990571206C47021C344E0951F07F2CBB78278921C1DC659F93137EB01A9211491329H4l5G" TargetMode="External"/><Relationship Id="rId58" Type="http://schemas.openxmlformats.org/officeDocument/2006/relationships/hyperlink" Target="consultantplus://offline/ref=CD18472E4AD8990571206C47021C344E095CF0742DB0252D8178CDDE6290CC0479F91693114912H2lCG" TargetMode="External"/><Relationship Id="rId79" Type="http://schemas.openxmlformats.org/officeDocument/2006/relationships/hyperlink" Target="consultantplus://offline/ref=CD18472E4AD8990571206C47021C344E0C5BF97523B0252D8178CDDE6290CC0479F91693114912H2l8G" TargetMode="External"/><Relationship Id="rId102" Type="http://schemas.openxmlformats.org/officeDocument/2006/relationships/hyperlink" Target="consultantplus://offline/ref=7BD8F0806C2BA8E775BCBC2E8B976E2435BDE04BEFF302FFA1625D514F0D9BD9BA371316353D76D5I6l3G" TargetMode="External"/><Relationship Id="rId123" Type="http://schemas.openxmlformats.org/officeDocument/2006/relationships/hyperlink" Target="consultantplus://offline/ref=7BD8F0806C2BA8E775BCBC2E8B976E2430BCE449E4FF5FF5A93B51534802C4CEBD7E1F17353D77IDl6G" TargetMode="External"/><Relationship Id="rId144" Type="http://schemas.openxmlformats.org/officeDocument/2006/relationships/hyperlink" Target="consultantplus://offline/ref=7BD8F0806C2BA8E775BCBC2E8B976E2435B8E349EAF202FFA1625D514F0D9BD9BA371316353D77D4I6l6G" TargetMode="External"/><Relationship Id="rId90" Type="http://schemas.openxmlformats.org/officeDocument/2006/relationships/hyperlink" Target="consultantplus://offline/ref=7BD8F0806C2BA8E775BCBC2E8B976E2435B8E24EEFF402FFA1625D514F0D9BD9BA371316353D76D7I6l8G" TargetMode="External"/><Relationship Id="rId165" Type="http://schemas.openxmlformats.org/officeDocument/2006/relationships/hyperlink" Target="consultantplus://offline/ref=7BD8F0806C2BA8E775BCBC2E8B976E2435B8E349EAF202FFA1625D514F0D9BD9BA371316353D77D7I6l0G" TargetMode="External"/><Relationship Id="rId186" Type="http://schemas.openxmlformats.org/officeDocument/2006/relationships/hyperlink" Target="consultantplus://offline/ref=7BD8F0806C2BA8E775BCBC2E8B976E2436BFE240EDFD02FFA1625D514F0D9BD9BA371316353D76D0I6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36751</Words>
  <Characters>209487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2016-12-16T06:37:00Z</dcterms:created>
  <dcterms:modified xsi:type="dcterms:W3CDTF">2016-12-16T06:37:00Z</dcterms:modified>
</cp:coreProperties>
</file>