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3" w:rsidRPr="003534EB" w:rsidRDefault="005829B3" w:rsidP="006A2EF4">
      <w:pPr>
        <w:pStyle w:val="a7"/>
        <w:framePr w:w="0" w:hRule="auto" w:hSpace="0" w:wrap="auto" w:vAnchor="margin" w:hAnchor="text" w:xAlign="left" w:yAlign="inline"/>
        <w:tabs>
          <w:tab w:val="left" w:pos="9639"/>
          <w:tab w:val="left" w:leader="underscore" w:pos="10036"/>
        </w:tabs>
        <w:rPr>
          <w:sz w:val="24"/>
          <w:szCs w:val="24"/>
        </w:rPr>
      </w:pPr>
      <w:bookmarkStart w:id="0" w:name="_GoBack"/>
      <w:bookmarkEnd w:id="0"/>
    </w:p>
    <w:p w:rsidR="005829B3" w:rsidRPr="003534EB" w:rsidRDefault="005829B3" w:rsidP="006A2EF4">
      <w:pPr>
        <w:tabs>
          <w:tab w:val="left" w:pos="6237"/>
          <w:tab w:val="left" w:pos="9639"/>
          <w:tab w:val="left" w:leader="underscore" w:pos="10036"/>
        </w:tabs>
        <w:rPr>
          <w:sz w:val="20"/>
        </w:rPr>
      </w:pPr>
      <w:r w:rsidRPr="003534EB">
        <w:rPr>
          <w:sz w:val="20"/>
        </w:rPr>
        <w:tab/>
      </w:r>
    </w:p>
    <w:p w:rsidR="005829B3" w:rsidRPr="003534EB" w:rsidRDefault="005829B3" w:rsidP="000742FA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rFonts w:ascii="Arial" w:hAnsi="Arial"/>
          <w:sz w:val="24"/>
          <w:szCs w:val="24"/>
        </w:rPr>
      </w:pPr>
      <w:r w:rsidRPr="003534EB">
        <w:rPr>
          <w:b/>
          <w:sz w:val="24"/>
          <w:szCs w:val="24"/>
        </w:rPr>
        <w:t>ПРОТОКОЛ (АКТ) ОТБОРА ОБРАЗЦОВ (ПРОБ) ПРОДУКЦИИ</w:t>
      </w:r>
    </w:p>
    <w:p w:rsidR="005829B3" w:rsidRPr="003534EB" w:rsidRDefault="005829B3" w:rsidP="00127A2D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22"/>
          <w:szCs w:val="22"/>
        </w:rPr>
      </w:pPr>
      <w:r w:rsidRPr="003534EB">
        <w:rPr>
          <w:sz w:val="24"/>
          <w:szCs w:val="24"/>
        </w:rPr>
        <w:t xml:space="preserve">от </w:t>
      </w:r>
      <w:r w:rsidRPr="003534EB">
        <w:rPr>
          <w:sz w:val="22"/>
          <w:szCs w:val="22"/>
        </w:rPr>
        <w:t>«___» _____________ 202__г.</w:t>
      </w:r>
    </w:p>
    <w:p w:rsidR="005829B3" w:rsidRPr="003534EB" w:rsidRDefault="005829B3" w:rsidP="007B72C4">
      <w:pPr>
        <w:tabs>
          <w:tab w:val="left" w:pos="6150"/>
        </w:tabs>
        <w:spacing w:line="360" w:lineRule="auto"/>
        <w:rPr>
          <w:b/>
          <w:sz w:val="20"/>
        </w:rPr>
      </w:pPr>
      <w:r w:rsidRPr="003534EB">
        <w:rPr>
          <w:b/>
          <w:sz w:val="20"/>
        </w:rPr>
        <w:tab/>
      </w:r>
    </w:p>
    <w:p w:rsidR="005829B3" w:rsidRPr="003534EB" w:rsidRDefault="005829B3" w:rsidP="00F2329A">
      <w:pPr>
        <w:tabs>
          <w:tab w:val="left" w:leader="underscore" w:pos="10036"/>
        </w:tabs>
        <w:spacing w:line="360" w:lineRule="auto"/>
        <w:rPr>
          <w:b/>
          <w:sz w:val="20"/>
        </w:rPr>
      </w:pPr>
      <w:r w:rsidRPr="003534EB">
        <w:rPr>
          <w:b/>
          <w:sz w:val="20"/>
        </w:rPr>
        <w:t>Наименование Заявителя:</w:t>
      </w:r>
      <w:r w:rsidRPr="003534EB">
        <w:rPr>
          <w:b/>
          <w:sz w:val="20"/>
        </w:rPr>
        <w:tab/>
      </w:r>
    </w:p>
    <w:p w:rsidR="005829B3" w:rsidRPr="003534EB" w:rsidRDefault="005829B3" w:rsidP="00F2329A">
      <w:pPr>
        <w:tabs>
          <w:tab w:val="left" w:leader="underscore" w:pos="10036"/>
        </w:tabs>
        <w:spacing w:line="360" w:lineRule="auto"/>
        <w:ind w:left="-108" w:firstLine="108"/>
        <w:rPr>
          <w:b/>
          <w:sz w:val="20"/>
        </w:rPr>
      </w:pPr>
      <w:r w:rsidRPr="003534EB">
        <w:rPr>
          <w:b/>
          <w:sz w:val="20"/>
        </w:rPr>
        <w:t>Юридический адрес Заявителя:</w:t>
      </w:r>
      <w:r w:rsidRPr="003534EB">
        <w:rPr>
          <w:b/>
          <w:sz w:val="20"/>
        </w:rPr>
        <w:tab/>
      </w:r>
    </w:p>
    <w:p w:rsidR="005829B3" w:rsidRPr="003534EB" w:rsidRDefault="005829B3" w:rsidP="00127A2D">
      <w:pPr>
        <w:tabs>
          <w:tab w:val="left" w:pos="9639"/>
          <w:tab w:val="left" w:leader="underscore" w:pos="9781"/>
          <w:tab w:val="left" w:leader="underscore" w:pos="10036"/>
        </w:tabs>
        <w:rPr>
          <w:sz w:val="20"/>
        </w:rPr>
      </w:pPr>
      <w:r w:rsidRPr="003534EB">
        <w:rPr>
          <w:b/>
          <w:sz w:val="20"/>
        </w:rPr>
        <w:t>Дата отбора:_______________________________________________________________________________________</w:t>
      </w:r>
    </w:p>
    <w:p w:rsidR="005829B3" w:rsidRPr="003534EB" w:rsidRDefault="005829B3" w:rsidP="00F2329A">
      <w:pPr>
        <w:tabs>
          <w:tab w:val="left" w:pos="9639"/>
          <w:tab w:val="left" w:leader="underscore" w:pos="9781"/>
          <w:tab w:val="left" w:leader="underscore" w:pos="10036"/>
        </w:tabs>
        <w:rPr>
          <w:b/>
          <w:sz w:val="20"/>
        </w:rPr>
      </w:pPr>
      <w:r w:rsidRPr="003534EB">
        <w:rPr>
          <w:b/>
          <w:sz w:val="20"/>
        </w:rPr>
        <w:t>Место отбора: _____________________________________________________________________________________</w:t>
      </w:r>
    </w:p>
    <w:p w:rsidR="005829B3" w:rsidRPr="003534EB" w:rsidRDefault="005829B3" w:rsidP="00F2329A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16"/>
          <w:szCs w:val="16"/>
        </w:rPr>
      </w:pPr>
      <w:r w:rsidRPr="003534EB">
        <w:rPr>
          <w:sz w:val="16"/>
          <w:szCs w:val="16"/>
        </w:rPr>
        <w:t xml:space="preserve">               наименование объекта, юридическое лицо, фактический адрес</w:t>
      </w:r>
    </w:p>
    <w:p w:rsidR="005829B3" w:rsidRPr="003534EB" w:rsidRDefault="005829B3" w:rsidP="00F2329A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16"/>
          <w:szCs w:val="16"/>
        </w:rPr>
      </w:pPr>
      <w:r w:rsidRPr="003534EB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5829B3" w:rsidRPr="003534EB" w:rsidRDefault="005829B3" w:rsidP="00250F19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16"/>
          <w:szCs w:val="16"/>
        </w:rPr>
      </w:pPr>
      <w:r w:rsidRPr="003534EB">
        <w:rPr>
          <w:sz w:val="16"/>
          <w:szCs w:val="16"/>
        </w:rPr>
        <w:t xml:space="preserve">схемы или </w:t>
      </w:r>
      <w:proofErr w:type="spellStart"/>
      <w:r w:rsidRPr="003534EB">
        <w:rPr>
          <w:sz w:val="16"/>
          <w:szCs w:val="16"/>
        </w:rPr>
        <w:t>др</w:t>
      </w:r>
      <w:proofErr w:type="gramStart"/>
      <w:r w:rsidRPr="003534EB">
        <w:rPr>
          <w:sz w:val="16"/>
          <w:szCs w:val="16"/>
        </w:rPr>
        <w:t>.с</w:t>
      </w:r>
      <w:proofErr w:type="gramEnd"/>
      <w:r w:rsidRPr="003534EB">
        <w:rPr>
          <w:sz w:val="16"/>
          <w:szCs w:val="16"/>
        </w:rPr>
        <w:t>пособы</w:t>
      </w:r>
      <w:proofErr w:type="spellEnd"/>
      <w:r w:rsidRPr="003534EB">
        <w:rPr>
          <w:sz w:val="16"/>
          <w:szCs w:val="16"/>
        </w:rPr>
        <w:t xml:space="preserve"> идентификации места отбора (при необходимости)</w:t>
      </w:r>
    </w:p>
    <w:p w:rsidR="005829B3" w:rsidRPr="003534EB" w:rsidRDefault="005829B3" w:rsidP="00F2329A">
      <w:pPr>
        <w:tabs>
          <w:tab w:val="left" w:leader="underscore" w:pos="10036"/>
        </w:tabs>
        <w:jc w:val="both"/>
        <w:rPr>
          <w:b/>
          <w:sz w:val="20"/>
        </w:rPr>
      </w:pPr>
      <w:r w:rsidRPr="003534EB">
        <w:rPr>
          <w:b/>
          <w:sz w:val="20"/>
        </w:rPr>
        <w:t>________________________________________________________________________________________________</w:t>
      </w:r>
    </w:p>
    <w:p w:rsidR="005829B3" w:rsidRPr="003534EB" w:rsidRDefault="005829B3" w:rsidP="006A2EF4">
      <w:pPr>
        <w:tabs>
          <w:tab w:val="left" w:leader="underscore" w:pos="10036"/>
        </w:tabs>
        <w:jc w:val="both"/>
        <w:rPr>
          <w:sz w:val="20"/>
        </w:rPr>
      </w:pPr>
      <w:r w:rsidRPr="003534EB">
        <w:rPr>
          <w:b/>
          <w:sz w:val="20"/>
        </w:rPr>
        <w:t xml:space="preserve">Вид объекта: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>предприятие т</w:t>
      </w:r>
      <w:r w:rsidRPr="003534EB">
        <w:rPr>
          <w:sz w:val="20"/>
        </w:rPr>
        <w:t xml:space="preserve">орговли;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sz w:val="20"/>
        </w:rPr>
        <w:t xml:space="preserve"> пищевая промышленность;</w:t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sz w:val="20"/>
        </w:rPr>
        <w:t xml:space="preserve"> предприятие общественного питания; </w:t>
      </w:r>
    </w:p>
    <w:p w:rsidR="005829B3" w:rsidRPr="003534EB" w:rsidRDefault="005829B3" w:rsidP="006A2EF4">
      <w:pPr>
        <w:tabs>
          <w:tab w:val="left" w:leader="underscore" w:pos="10036"/>
        </w:tabs>
        <w:jc w:val="both"/>
        <w:rPr>
          <w:bCs/>
          <w:sz w:val="20"/>
        </w:rPr>
      </w:pP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>детское</w:t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 xml:space="preserve">дошкольное учреждение;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 xml:space="preserve">общеобразовательное учреждение;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>детское</w:t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 xml:space="preserve">оздоровительное учреждение; </w:t>
      </w:r>
    </w:p>
    <w:p w:rsidR="005829B3" w:rsidRPr="003534EB" w:rsidRDefault="005829B3" w:rsidP="006A2EF4">
      <w:pPr>
        <w:tabs>
          <w:tab w:val="left" w:leader="underscore" w:pos="10036"/>
        </w:tabs>
        <w:jc w:val="both"/>
        <w:rPr>
          <w:sz w:val="20"/>
        </w:rPr>
      </w:pP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>коммунальный объект;</w:t>
      </w:r>
      <w:r w:rsidRPr="003534EB">
        <w:rPr>
          <w:b/>
          <w:bCs/>
          <w:sz w:val="16"/>
          <w:szCs w:val="16"/>
        </w:rPr>
        <w:t xml:space="preserve"> 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sz w:val="20"/>
        </w:rPr>
        <w:t xml:space="preserve"> </w:t>
      </w:r>
      <w:r w:rsidRPr="003534EB">
        <w:rPr>
          <w:bCs/>
          <w:sz w:val="20"/>
        </w:rPr>
        <w:t xml:space="preserve"> промышленное предприятие;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sz w:val="20"/>
        </w:rPr>
        <w:t xml:space="preserve"> лечебно-профилактическое учреждение, </w:t>
      </w:r>
    </w:p>
    <w:p w:rsidR="005829B3" w:rsidRPr="003534EB" w:rsidRDefault="005829B3" w:rsidP="006A2EF4">
      <w:pPr>
        <w:tabs>
          <w:tab w:val="left" w:leader="underscore" w:pos="10036"/>
        </w:tabs>
        <w:jc w:val="both"/>
        <w:rPr>
          <w:b/>
          <w:sz w:val="20"/>
        </w:rPr>
      </w:pP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>д</w:t>
      </w:r>
      <w:r w:rsidRPr="003534EB">
        <w:rPr>
          <w:sz w:val="20"/>
        </w:rPr>
        <w:t>ругое (указать)</w:t>
      </w:r>
      <w:r w:rsidRPr="003534EB">
        <w:rPr>
          <w:b/>
          <w:sz w:val="20"/>
        </w:rPr>
        <w:t xml:space="preserve"> ___________________________________________________________________________________</w:t>
      </w:r>
    </w:p>
    <w:p w:rsidR="005829B3" w:rsidRPr="003534EB" w:rsidRDefault="005829B3" w:rsidP="006A2EF4">
      <w:pPr>
        <w:tabs>
          <w:tab w:val="left" w:pos="9639"/>
          <w:tab w:val="left" w:leader="underscore" w:pos="9781"/>
          <w:tab w:val="left" w:leader="underscore" w:pos="10036"/>
        </w:tabs>
        <w:jc w:val="both"/>
        <w:rPr>
          <w:sz w:val="20"/>
        </w:rPr>
      </w:pPr>
      <w:r w:rsidRPr="003534EB">
        <w:rPr>
          <w:b/>
          <w:sz w:val="20"/>
        </w:rPr>
        <w:t xml:space="preserve">Основание для отбора: </w:t>
      </w:r>
      <w:r w:rsidRPr="003534EB">
        <w:rPr>
          <w:sz w:val="20"/>
        </w:rPr>
        <w:t>_____________________________________ №___________ от «_____»__________20_____г.</w:t>
      </w:r>
    </w:p>
    <w:p w:rsidR="005829B3" w:rsidRPr="003534EB" w:rsidRDefault="005829B3" w:rsidP="00191912">
      <w:pPr>
        <w:tabs>
          <w:tab w:val="left" w:pos="9639"/>
          <w:tab w:val="left" w:leader="underscore" w:pos="9781"/>
          <w:tab w:val="left" w:leader="underscore" w:pos="10036"/>
        </w:tabs>
        <w:rPr>
          <w:b/>
          <w:bCs/>
          <w:sz w:val="16"/>
          <w:szCs w:val="16"/>
        </w:rPr>
      </w:pPr>
      <w:r w:rsidRPr="003534EB">
        <w:rPr>
          <w:sz w:val="16"/>
          <w:szCs w:val="16"/>
        </w:rPr>
        <w:t xml:space="preserve">                                                                 вид документа </w:t>
      </w:r>
      <w:proofErr w:type="gramStart"/>
      <w:r w:rsidRPr="003534EB">
        <w:rPr>
          <w:sz w:val="16"/>
          <w:szCs w:val="16"/>
        </w:rPr>
        <w:t xml:space="preserve">( </w:t>
      </w:r>
      <w:proofErr w:type="gramEnd"/>
      <w:r w:rsidRPr="003534EB">
        <w:rPr>
          <w:sz w:val="16"/>
          <w:szCs w:val="16"/>
        </w:rPr>
        <w:t>заявление, договор и др.)</w:t>
      </w:r>
    </w:p>
    <w:p w:rsidR="005829B3" w:rsidRPr="003534EB" w:rsidRDefault="005829B3" w:rsidP="006A2EF4">
      <w:pPr>
        <w:tabs>
          <w:tab w:val="left" w:pos="9639"/>
          <w:tab w:val="left" w:leader="underscore" w:pos="9781"/>
          <w:tab w:val="left" w:leader="underscore" w:pos="10036"/>
        </w:tabs>
        <w:rPr>
          <w:sz w:val="20"/>
        </w:rPr>
      </w:pPr>
      <w:r w:rsidRPr="003534EB">
        <w:rPr>
          <w:b/>
          <w:sz w:val="20"/>
        </w:rPr>
        <w:t>Цель отбора:</w:t>
      </w:r>
      <w:r w:rsidRPr="003534EB">
        <w:rPr>
          <w:sz w:val="20"/>
        </w:rPr>
        <w:t xml:space="preserve">  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 </w:t>
      </w:r>
      <w:r w:rsidRPr="003534EB">
        <w:rPr>
          <w:sz w:val="20"/>
        </w:rPr>
        <w:t>гос. регистрация;</w:t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sz w:val="20"/>
        </w:rPr>
        <w:t>производственный контроль;</w:t>
      </w:r>
    </w:p>
    <w:p w:rsidR="005829B3" w:rsidRPr="003534EB" w:rsidRDefault="005829B3" w:rsidP="006A2EF4">
      <w:pPr>
        <w:tabs>
          <w:tab w:val="left" w:pos="9639"/>
          <w:tab w:val="left" w:leader="underscore" w:pos="9781"/>
          <w:tab w:val="left" w:leader="underscore" w:pos="10036"/>
        </w:tabs>
        <w:rPr>
          <w:sz w:val="20"/>
        </w:rPr>
      </w:pP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sz w:val="20"/>
        </w:rPr>
        <w:t>другое (указать)______________________________________________________________</w:t>
      </w:r>
      <w:r w:rsidRPr="003534EB">
        <w:rPr>
          <w:sz w:val="20"/>
        </w:rPr>
        <w:tab/>
      </w:r>
    </w:p>
    <w:p w:rsidR="005829B3" w:rsidRPr="003534EB" w:rsidRDefault="005829B3" w:rsidP="006A2EF4">
      <w:pPr>
        <w:tabs>
          <w:tab w:val="left" w:pos="9639"/>
          <w:tab w:val="left" w:leader="underscore" w:pos="9781"/>
          <w:tab w:val="left" w:leader="underscore" w:pos="10036"/>
        </w:tabs>
        <w:jc w:val="both"/>
        <w:rPr>
          <w:b/>
          <w:sz w:val="20"/>
        </w:rPr>
      </w:pPr>
      <w:r w:rsidRPr="003534EB">
        <w:rPr>
          <w:b/>
          <w:sz w:val="20"/>
        </w:rPr>
        <w:t xml:space="preserve">Источник финансирования: </w:t>
      </w:r>
      <w:r w:rsidRPr="003534EB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3534EB">
        <w:rPr>
          <w:b/>
          <w:bCs/>
          <w:sz w:val="16"/>
          <w:szCs w:val="16"/>
        </w:rPr>
        <w:instrText xml:space="preserve"> FORMCHECKBOX </w:instrText>
      </w:r>
      <w:r w:rsidR="008B22C8">
        <w:rPr>
          <w:b/>
          <w:bCs/>
          <w:sz w:val="16"/>
          <w:szCs w:val="16"/>
        </w:rPr>
      </w:r>
      <w:r w:rsidR="008B22C8">
        <w:rPr>
          <w:b/>
          <w:bCs/>
          <w:sz w:val="16"/>
          <w:szCs w:val="16"/>
        </w:rPr>
        <w:fldChar w:fldCharType="separate"/>
      </w:r>
      <w:r w:rsidRPr="003534EB">
        <w:rPr>
          <w:b/>
          <w:bCs/>
          <w:sz w:val="16"/>
          <w:szCs w:val="16"/>
        </w:rPr>
        <w:fldChar w:fldCharType="end"/>
      </w:r>
      <w:r w:rsidRPr="003534EB">
        <w:rPr>
          <w:b/>
          <w:bCs/>
          <w:sz w:val="16"/>
          <w:szCs w:val="16"/>
        </w:rPr>
        <w:t xml:space="preserve"> </w:t>
      </w:r>
      <w:r w:rsidRPr="003534EB">
        <w:rPr>
          <w:bCs/>
          <w:sz w:val="20"/>
        </w:rPr>
        <w:t>платные работы и услуги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251"/>
      </w:tblGrid>
      <w:tr w:rsidR="005829B3" w:rsidRPr="003534EB">
        <w:tc>
          <w:tcPr>
            <w:tcW w:w="10251" w:type="dxa"/>
          </w:tcPr>
          <w:p w:rsidR="005829B3" w:rsidRPr="003534EB" w:rsidRDefault="005829B3" w:rsidP="00A41121">
            <w:pPr>
              <w:tabs>
                <w:tab w:val="left" w:leader="underscore" w:pos="3969"/>
                <w:tab w:val="left" w:pos="10036"/>
              </w:tabs>
              <w:jc w:val="both"/>
              <w:rPr>
                <w:b/>
                <w:sz w:val="20"/>
              </w:rPr>
            </w:pPr>
            <w:proofErr w:type="gramStart"/>
            <w:r w:rsidRPr="003534EB">
              <w:rPr>
                <w:b/>
                <w:sz w:val="20"/>
              </w:rPr>
              <w:t>Порядковый</w:t>
            </w:r>
            <w:proofErr w:type="gramEnd"/>
            <w:r w:rsidRPr="003534EB">
              <w:rPr>
                <w:b/>
                <w:sz w:val="20"/>
              </w:rPr>
              <w:t xml:space="preserve"> № пробы: __________Время отбора ____________</w:t>
            </w:r>
            <w:r w:rsidRPr="003534EB">
              <w:rPr>
                <w:b/>
                <w:sz w:val="20"/>
                <w:shd w:val="clear" w:color="auto" w:fill="C0C0C0"/>
              </w:rPr>
              <w:t>Код пробы</w:t>
            </w:r>
            <w:r w:rsidRPr="003534EB">
              <w:rPr>
                <w:sz w:val="20"/>
              </w:rPr>
              <w:t xml:space="preserve"> (заполняется в ИЛЦ):</w:t>
            </w:r>
            <w:r w:rsidRPr="003534EB">
              <w:rPr>
                <w:b/>
                <w:sz w:val="20"/>
              </w:rPr>
              <w:t>_______________</w:t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ОБЪЕКТ ИССЛЕДОВАНИЙ (наименование, внешний вид образца (пробы) / упаковки):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040F39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040F39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040F39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Cs/>
                <w:sz w:val="20"/>
              </w:rPr>
            </w:pPr>
            <w:r w:rsidRPr="003534EB">
              <w:rPr>
                <w:b/>
                <w:bCs/>
                <w:sz w:val="20"/>
              </w:rPr>
              <w:t xml:space="preserve">Упаковка: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Cs/>
                <w:sz w:val="20"/>
              </w:rPr>
              <w:t xml:space="preserve">потребительская; </w:t>
            </w:r>
            <w:r w:rsidRPr="003534EB">
              <w:rPr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Cs/>
                <w:sz w:val="16"/>
                <w:szCs w:val="16"/>
              </w:rPr>
            </w:r>
            <w:r w:rsidR="008B22C8">
              <w:rPr>
                <w:bCs/>
                <w:sz w:val="16"/>
                <w:szCs w:val="16"/>
              </w:rPr>
              <w:fldChar w:fldCharType="separate"/>
            </w:r>
            <w:r w:rsidRPr="003534EB">
              <w:rPr>
                <w:bCs/>
                <w:sz w:val="16"/>
                <w:szCs w:val="16"/>
              </w:rPr>
              <w:fldChar w:fldCharType="end"/>
            </w:r>
            <w:r w:rsidRPr="003534EB">
              <w:rPr>
                <w:bCs/>
                <w:sz w:val="20"/>
              </w:rPr>
              <w:t>транспортная</w:t>
            </w:r>
            <w:r w:rsidRPr="003534EB">
              <w:rPr>
                <w:b/>
                <w:bCs/>
                <w:sz w:val="20"/>
              </w:rPr>
              <w:t>;</w:t>
            </w:r>
            <w:r w:rsidRPr="003534EB">
              <w:rPr>
                <w:b/>
                <w:bCs/>
                <w:sz w:val="16"/>
                <w:szCs w:val="16"/>
              </w:rPr>
              <w:t xml:space="preserve"> 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Cs/>
                <w:sz w:val="20"/>
              </w:rPr>
              <w:t xml:space="preserve">без упаковки;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534EB">
              <w:rPr>
                <w:bCs/>
                <w:sz w:val="20"/>
              </w:rPr>
              <w:t>другое</w:t>
            </w:r>
            <w:proofErr w:type="gramEnd"/>
            <w:r w:rsidRPr="003534EB">
              <w:rPr>
                <w:bCs/>
                <w:sz w:val="20"/>
              </w:rPr>
              <w:t>____________________________________</w:t>
            </w:r>
          </w:p>
          <w:p w:rsidR="005829B3" w:rsidRPr="003534EB" w:rsidRDefault="005829B3" w:rsidP="00040F39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Точка отбора:_______________________________________________________________________________________</w:t>
            </w:r>
          </w:p>
          <w:p w:rsidR="005829B3" w:rsidRPr="003534EB" w:rsidRDefault="005829B3" w:rsidP="001833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ind w:left="1276"/>
              <w:jc w:val="center"/>
              <w:rPr>
                <w:sz w:val="16"/>
                <w:szCs w:val="16"/>
              </w:rPr>
            </w:pPr>
            <w:r w:rsidRPr="003534EB">
              <w:rPr>
                <w:sz w:val="16"/>
                <w:szCs w:val="16"/>
              </w:rPr>
              <w:t xml:space="preserve">помещение и оборудование, из которого производится отбор пробы </w:t>
            </w:r>
          </w:p>
          <w:p w:rsidR="005829B3" w:rsidRPr="003534EB" w:rsidRDefault="005829B3" w:rsidP="00A41121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Cs/>
                <w:sz w:val="20"/>
              </w:rPr>
            </w:pPr>
            <w:r w:rsidRPr="003534EB">
              <w:rPr>
                <w:b/>
                <w:sz w:val="20"/>
              </w:rPr>
              <w:t xml:space="preserve">Условия хранения </w:t>
            </w:r>
            <w:r w:rsidRPr="003534EB">
              <w:rPr>
                <w:sz w:val="20"/>
              </w:rPr>
              <w:t>(на объекте)</w:t>
            </w:r>
            <w:r w:rsidRPr="003534EB">
              <w:rPr>
                <w:b/>
                <w:sz w:val="20"/>
              </w:rPr>
              <w:t>:</w:t>
            </w:r>
            <w:r w:rsidRPr="003534EB">
              <w:rPr>
                <w:b/>
                <w:bCs/>
                <w:sz w:val="16"/>
                <w:szCs w:val="16"/>
              </w:rPr>
              <w:t xml:space="preserve"> ____________________________</w:t>
            </w:r>
            <w:r w:rsidRPr="003534EB">
              <w:rPr>
                <w:bCs/>
                <w:sz w:val="20"/>
              </w:rPr>
              <w:t>_________________________________________________</w:t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Изготовитель: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Адрес изготовителя: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FC570D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Документ, по которому получен продукт: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18337F">
            <w:pPr>
              <w:tabs>
                <w:tab w:val="left" w:leader="underscore" w:pos="10036"/>
              </w:tabs>
              <w:ind w:left="3828"/>
              <w:jc w:val="center"/>
              <w:rPr>
                <w:sz w:val="16"/>
                <w:szCs w:val="16"/>
              </w:rPr>
            </w:pPr>
            <w:r w:rsidRPr="003534EB">
              <w:rPr>
                <w:sz w:val="16"/>
                <w:szCs w:val="16"/>
              </w:rPr>
              <w:t>наименование, номер, дата, поставщик</w:t>
            </w:r>
          </w:p>
          <w:p w:rsidR="005829B3" w:rsidRPr="003534EB" w:rsidRDefault="005829B3" w:rsidP="00C04522">
            <w:pPr>
              <w:tabs>
                <w:tab w:val="left" w:leader="underscore" w:pos="2835"/>
                <w:tab w:val="left" w:leader="underscore" w:pos="10036"/>
              </w:tabs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Вес, объем пробы: _______ Дата и время выработки: __________________ Срок годности</w:t>
            </w:r>
            <w:r w:rsidRPr="003534EB">
              <w:rPr>
                <w:bCs/>
                <w:sz w:val="16"/>
                <w:szCs w:val="16"/>
              </w:rPr>
              <w:t>:</w:t>
            </w:r>
            <w:r w:rsidRPr="003534EB">
              <w:rPr>
                <w:b/>
                <w:sz w:val="20"/>
              </w:rPr>
              <w:t>___________________</w:t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rPr>
                <w:b/>
                <w:sz w:val="20"/>
              </w:rPr>
            </w:pPr>
            <w:r w:rsidRPr="003534EB">
              <w:rPr>
                <w:b/>
                <w:bCs/>
                <w:sz w:val="20"/>
              </w:rPr>
              <w:t>Условия хранения</w:t>
            </w:r>
            <w:r w:rsidRPr="003534EB">
              <w:rPr>
                <w:b/>
                <w:sz w:val="20"/>
              </w:rPr>
              <w:t xml:space="preserve"> </w:t>
            </w:r>
            <w:r w:rsidRPr="003534EB">
              <w:rPr>
                <w:sz w:val="20"/>
              </w:rPr>
              <w:t xml:space="preserve">(этикетка, НТД) </w:t>
            </w:r>
            <w:r w:rsidRPr="003534EB">
              <w:rPr>
                <w:b/>
                <w:sz w:val="20"/>
              </w:rPr>
              <w:t>____________________________________________________________________</w:t>
            </w:r>
          </w:p>
          <w:p w:rsidR="005829B3" w:rsidRPr="003534EB" w:rsidRDefault="005829B3" w:rsidP="00A41121">
            <w:pPr>
              <w:tabs>
                <w:tab w:val="left" w:leader="underscore" w:pos="3544"/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Размер партии:</w:t>
            </w:r>
            <w:r w:rsidRPr="003534EB">
              <w:rPr>
                <w:b/>
                <w:sz w:val="20"/>
              </w:rPr>
              <w:tab/>
              <w:t>Номер партии: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Результат наружного осмотра партии:</w:t>
            </w:r>
            <w:r w:rsidRPr="003534EB">
              <w:rPr>
                <w:b/>
                <w:bCs/>
                <w:sz w:val="16"/>
                <w:szCs w:val="16"/>
              </w:rPr>
              <w:t xml:space="preserve">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/>
                <w:bCs/>
                <w:sz w:val="16"/>
                <w:szCs w:val="16"/>
              </w:rPr>
              <w:t xml:space="preserve"> </w:t>
            </w:r>
            <w:r w:rsidRPr="003534EB">
              <w:rPr>
                <w:bCs/>
                <w:sz w:val="20"/>
              </w:rPr>
              <w:t>соответствует НД</w:t>
            </w:r>
            <w:r w:rsidRPr="003534EB">
              <w:rPr>
                <w:b/>
                <w:bCs/>
                <w:sz w:val="16"/>
                <w:szCs w:val="16"/>
              </w:rPr>
              <w:t xml:space="preserve">;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/>
                <w:bCs/>
                <w:sz w:val="16"/>
                <w:szCs w:val="16"/>
              </w:rPr>
              <w:t xml:space="preserve"> </w:t>
            </w:r>
            <w:r w:rsidRPr="003534EB">
              <w:rPr>
                <w:bCs/>
                <w:sz w:val="20"/>
              </w:rPr>
              <w:t>не соответствует НД</w:t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Документ, по которому изготовлен продукт: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НД на отбор: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Описание процедуры отбора: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18337F">
            <w:pPr>
              <w:tabs>
                <w:tab w:val="left" w:leader="underscore" w:pos="10036"/>
              </w:tabs>
              <w:jc w:val="right"/>
              <w:rPr>
                <w:sz w:val="16"/>
                <w:szCs w:val="16"/>
              </w:rPr>
            </w:pPr>
            <w:r w:rsidRPr="003534EB">
              <w:rPr>
                <w:sz w:val="16"/>
                <w:szCs w:val="16"/>
              </w:rPr>
              <w:t>краткое указание способа отбора, объема выборки, лабораторной посуды, оборудования и материалов, использованных для отбора, и др.</w:t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 xml:space="preserve">НД, </w:t>
            </w:r>
            <w:proofErr w:type="gramStart"/>
            <w:r w:rsidRPr="003534EB">
              <w:rPr>
                <w:b/>
                <w:sz w:val="20"/>
              </w:rPr>
              <w:t>регламентирующие</w:t>
            </w:r>
            <w:proofErr w:type="gramEnd"/>
            <w:r w:rsidRPr="003534EB">
              <w:rPr>
                <w:b/>
                <w:sz w:val="20"/>
              </w:rPr>
              <w:t xml:space="preserve"> объем исследований и оценку: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Определяемые показатели: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176087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/>
                <w:bCs/>
                <w:sz w:val="20"/>
              </w:rPr>
            </w:pPr>
            <w:r w:rsidRPr="003534EB">
              <w:rPr>
                <w:b/>
                <w:bCs/>
                <w:sz w:val="20"/>
              </w:rPr>
              <w:t>Отобранные обра</w:t>
            </w:r>
            <w:r w:rsidR="00C11A2D" w:rsidRPr="003534EB">
              <w:rPr>
                <w:b/>
                <w:bCs/>
                <w:sz w:val="20"/>
              </w:rPr>
              <w:t xml:space="preserve">зцы  на месте отбора </w:t>
            </w:r>
            <w:r w:rsidRPr="003534EB">
              <w:rPr>
                <w:b/>
                <w:bCs/>
                <w:sz w:val="20"/>
              </w:rPr>
              <w:t xml:space="preserve">опечатаны / опломбированы </w:t>
            </w:r>
          </w:p>
          <w:p w:rsidR="005829B3" w:rsidRPr="003534EB" w:rsidRDefault="005829B3" w:rsidP="00176087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3534EB">
              <w:rPr>
                <w:bCs/>
                <w:sz w:val="20"/>
              </w:rPr>
              <w:t xml:space="preserve">                                                              </w:t>
            </w:r>
            <w:r w:rsidR="00C11A2D" w:rsidRPr="003534EB">
              <w:rPr>
                <w:bCs/>
                <w:sz w:val="20"/>
              </w:rPr>
              <w:t xml:space="preserve">              </w:t>
            </w:r>
            <w:r w:rsidRPr="003534EB">
              <w:rPr>
                <w:bCs/>
                <w:sz w:val="20"/>
              </w:rPr>
              <w:t>(</w:t>
            </w:r>
            <w:r w:rsidRPr="003534EB">
              <w:rPr>
                <w:bCs/>
                <w:i/>
                <w:sz w:val="20"/>
              </w:rPr>
              <w:t>нужное подчеркнуть</w:t>
            </w:r>
            <w:r w:rsidRPr="003534EB">
              <w:rPr>
                <w:bCs/>
                <w:sz w:val="20"/>
              </w:rPr>
              <w:t>)</w:t>
            </w:r>
          </w:p>
          <w:p w:rsidR="005829B3" w:rsidRPr="003534EB" w:rsidRDefault="005829B3" w:rsidP="00A41121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3534EB">
              <w:rPr>
                <w:b/>
                <w:sz w:val="20"/>
              </w:rPr>
              <w:t>Условия доставки:</w:t>
            </w:r>
            <w:r w:rsidRPr="003534EB">
              <w:rPr>
                <w:sz w:val="20"/>
              </w:rPr>
              <w:t xml:space="preserve">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sz w:val="20"/>
              </w:rPr>
              <w:t xml:space="preserve"> автотранспорт;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Cs/>
                <w:sz w:val="20"/>
              </w:rPr>
              <w:t xml:space="preserve"> изотермическая емкость;</w:t>
            </w:r>
            <w:r w:rsidRPr="003534EB">
              <w:rPr>
                <w:sz w:val="16"/>
                <w:szCs w:val="16"/>
              </w:rPr>
              <w:t xml:space="preserve">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Cs/>
                <w:sz w:val="20"/>
              </w:rPr>
              <w:t>с охлаждением;</w:t>
            </w:r>
            <w:r w:rsidRPr="003534EB">
              <w:rPr>
                <w:bCs/>
                <w:color w:val="FF0000"/>
                <w:sz w:val="20"/>
              </w:rPr>
              <w:t xml:space="preserve"> </w:t>
            </w:r>
            <w:r w:rsidRPr="003534E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3534E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8B22C8">
              <w:rPr>
                <w:b/>
                <w:bCs/>
                <w:sz w:val="16"/>
                <w:szCs w:val="16"/>
              </w:rPr>
            </w:r>
            <w:r w:rsidR="008B22C8">
              <w:rPr>
                <w:b/>
                <w:bCs/>
                <w:sz w:val="16"/>
                <w:szCs w:val="16"/>
              </w:rPr>
              <w:fldChar w:fldCharType="separate"/>
            </w:r>
            <w:r w:rsidRPr="003534EB">
              <w:rPr>
                <w:b/>
                <w:bCs/>
                <w:sz w:val="16"/>
                <w:szCs w:val="16"/>
              </w:rPr>
              <w:fldChar w:fldCharType="end"/>
            </w:r>
            <w:r w:rsidRPr="003534EB">
              <w:rPr>
                <w:bCs/>
                <w:sz w:val="20"/>
              </w:rPr>
              <w:t>без охлаждения</w:t>
            </w:r>
          </w:p>
          <w:p w:rsidR="005829B3" w:rsidRPr="003534EB" w:rsidRDefault="005829B3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3534EB">
              <w:rPr>
                <w:b/>
                <w:sz w:val="20"/>
              </w:rPr>
              <w:t>Примечание:</w:t>
            </w:r>
            <w:r w:rsidRPr="003534EB">
              <w:rPr>
                <w:b/>
                <w:sz w:val="20"/>
              </w:rPr>
              <w:tab/>
            </w:r>
          </w:p>
          <w:p w:rsidR="005829B3" w:rsidRPr="003534EB" w:rsidRDefault="005829B3" w:rsidP="0040411D">
            <w:pPr>
              <w:rPr>
                <w:sz w:val="16"/>
                <w:szCs w:val="16"/>
              </w:rPr>
            </w:pPr>
            <w:r w:rsidRPr="003534EB">
              <w:rPr>
                <w:sz w:val="16"/>
                <w:szCs w:val="16"/>
              </w:rPr>
              <w:t>Ссылка на план отбора (если это важно для достоверности результатов). Дополнения, отклонения, исключения из метода отбора (при наличии).</w:t>
            </w:r>
          </w:p>
          <w:p w:rsidR="005829B3" w:rsidRPr="003534EB" w:rsidRDefault="005829B3" w:rsidP="0040411D">
            <w:pPr>
              <w:tabs>
                <w:tab w:val="left" w:leader="underscore" w:pos="10036"/>
              </w:tabs>
              <w:spacing w:after="120"/>
              <w:jc w:val="both"/>
              <w:rPr>
                <w:b/>
                <w:sz w:val="20"/>
              </w:rPr>
            </w:pPr>
            <w:r w:rsidRPr="003534EB">
              <w:rPr>
                <w:sz w:val="16"/>
                <w:szCs w:val="16"/>
              </w:rPr>
              <w:t>Информация, необходимая для оценки неопределенности измерений для последующих испытаний, и др.</w:t>
            </w:r>
          </w:p>
        </w:tc>
      </w:tr>
    </w:tbl>
    <w:p w:rsidR="005829B3" w:rsidRPr="003534EB" w:rsidRDefault="005829B3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3534EB">
        <w:rPr>
          <w:sz w:val="20"/>
        </w:rPr>
        <w:t>Представитель объекта оповещен, что образцы скоропортящейся продукции, образцы, подвергшиеся разрушающим методам воздействия, а также образцы из  лабораторий микробиологического профиля возврату не подлежат.</w:t>
      </w:r>
    </w:p>
    <w:p w:rsidR="005829B3" w:rsidRPr="003534EB" w:rsidRDefault="005829B3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b/>
          <w:sz w:val="20"/>
        </w:rPr>
      </w:pPr>
      <w:r w:rsidRPr="003534EB">
        <w:rPr>
          <w:b/>
          <w:sz w:val="20"/>
        </w:rPr>
        <w:t xml:space="preserve">Пробу (-ы) отобрал, протокол </w:t>
      </w:r>
      <w:r w:rsidR="00B32717" w:rsidRPr="003534EB">
        <w:rPr>
          <w:b/>
          <w:sz w:val="20"/>
        </w:rPr>
        <w:t xml:space="preserve">(акт) </w:t>
      </w:r>
      <w:r w:rsidRPr="003534EB">
        <w:rPr>
          <w:b/>
          <w:sz w:val="20"/>
        </w:rPr>
        <w:t>отбора оформил и утвердил:</w:t>
      </w:r>
    </w:p>
    <w:p w:rsidR="005829B3" w:rsidRPr="003534EB" w:rsidRDefault="005829B3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3534EB">
        <w:rPr>
          <w:b/>
          <w:sz w:val="20"/>
        </w:rPr>
        <w:tab/>
      </w:r>
      <w:r w:rsidRPr="003534EB">
        <w:rPr>
          <w:sz w:val="20"/>
        </w:rPr>
        <w:t>_____________________</w:t>
      </w:r>
      <w:r w:rsidRPr="003534EB">
        <w:rPr>
          <w:sz w:val="20"/>
        </w:rPr>
        <w:tab/>
        <w:t>____________</w:t>
      </w:r>
      <w:r w:rsidRPr="003534EB">
        <w:rPr>
          <w:sz w:val="20"/>
        </w:rPr>
        <w:tab/>
        <w:t>_____________________</w:t>
      </w:r>
    </w:p>
    <w:p w:rsidR="005829B3" w:rsidRPr="003534EB" w:rsidRDefault="005829B3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4"/>
          <w:szCs w:val="16"/>
          <w:vertAlign w:val="superscript"/>
        </w:rPr>
      </w:pPr>
      <w:r w:rsidRPr="003534EB">
        <w:rPr>
          <w:sz w:val="24"/>
          <w:szCs w:val="24"/>
          <w:vertAlign w:val="superscript"/>
        </w:rPr>
        <w:tab/>
        <w:t>должность</w:t>
      </w:r>
      <w:r w:rsidRPr="003534EB">
        <w:rPr>
          <w:sz w:val="24"/>
          <w:szCs w:val="24"/>
          <w:vertAlign w:val="superscript"/>
        </w:rPr>
        <w:tab/>
        <w:t>подпись</w:t>
      </w:r>
      <w:r w:rsidRPr="003534EB">
        <w:rPr>
          <w:sz w:val="24"/>
          <w:szCs w:val="16"/>
          <w:vertAlign w:val="superscript"/>
        </w:rPr>
        <w:tab/>
        <w:t>Ф.И.О</w:t>
      </w:r>
    </w:p>
    <w:p w:rsidR="005829B3" w:rsidRPr="003534EB" w:rsidRDefault="008B22C8" w:rsidP="00824E38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center"/>
        <w:rPr>
          <w:sz w:val="18"/>
          <w:szCs w:val="18"/>
        </w:rPr>
      </w:pPr>
      <w:r>
        <w:rPr>
          <w:noProof/>
        </w:rPr>
        <w:pict>
          <v:line id="Line 10" o:spid="_x0000_s1026" style="position:absolute;left:0;text-align:left;flip:y;z-index:1;visibility:visible" from="-6.05pt,-.35pt" to="504.7pt,-.35pt">
            <v:stroke dashstyle="dash"/>
          </v:line>
        </w:pict>
      </w:r>
      <w:r w:rsidR="005829B3" w:rsidRPr="003534EB">
        <w:rPr>
          <w:noProof/>
          <w:sz w:val="18"/>
          <w:szCs w:val="18"/>
        </w:rPr>
        <w:t>Информация заполняется в ИЛЦ</w:t>
      </w:r>
    </w:p>
    <w:p w:rsidR="005829B3" w:rsidRPr="003534EB" w:rsidRDefault="005829B3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3534EB">
        <w:rPr>
          <w:b/>
          <w:sz w:val="20"/>
        </w:rPr>
        <w:t>Пробу</w:t>
      </w:r>
      <w:proofErr w:type="gramStart"/>
      <w:r w:rsidRPr="003534EB">
        <w:rPr>
          <w:b/>
          <w:sz w:val="20"/>
        </w:rPr>
        <w:t xml:space="preserve"> (-</w:t>
      </w:r>
      <w:proofErr w:type="gramEnd"/>
      <w:r w:rsidRPr="003534EB">
        <w:rPr>
          <w:b/>
          <w:sz w:val="20"/>
        </w:rPr>
        <w:t>ы) в ИЛЦ доставил</w:t>
      </w:r>
      <w:r w:rsidRPr="003534EB">
        <w:rPr>
          <w:sz w:val="20"/>
        </w:rPr>
        <w:tab/>
        <w:t>_____________________</w:t>
      </w:r>
      <w:r w:rsidRPr="003534EB">
        <w:rPr>
          <w:sz w:val="20"/>
        </w:rPr>
        <w:tab/>
        <w:t>____________</w:t>
      </w:r>
      <w:r w:rsidRPr="003534EB">
        <w:rPr>
          <w:sz w:val="20"/>
        </w:rPr>
        <w:tab/>
        <w:t>_____________________</w:t>
      </w:r>
    </w:p>
    <w:p w:rsidR="005829B3" w:rsidRPr="003534EB" w:rsidRDefault="005829B3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16"/>
          <w:szCs w:val="16"/>
        </w:rPr>
      </w:pPr>
      <w:r w:rsidRPr="003534EB">
        <w:rPr>
          <w:sz w:val="16"/>
          <w:szCs w:val="16"/>
        </w:rPr>
        <w:tab/>
        <w:t>должность</w:t>
      </w:r>
      <w:r w:rsidRPr="003534EB">
        <w:rPr>
          <w:sz w:val="16"/>
          <w:szCs w:val="16"/>
        </w:rPr>
        <w:tab/>
        <w:t>подпись</w:t>
      </w:r>
      <w:r w:rsidRPr="003534EB">
        <w:rPr>
          <w:sz w:val="16"/>
          <w:szCs w:val="16"/>
        </w:rPr>
        <w:tab/>
        <w:t>Ф.И.О</w:t>
      </w:r>
    </w:p>
    <w:p w:rsidR="005829B3" w:rsidRPr="003534EB" w:rsidRDefault="005829B3" w:rsidP="00DC292D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3534EB">
        <w:rPr>
          <w:b/>
          <w:sz w:val="20"/>
        </w:rPr>
        <w:t>Пробу</w:t>
      </w:r>
      <w:proofErr w:type="gramStart"/>
      <w:r w:rsidRPr="003534EB">
        <w:rPr>
          <w:b/>
          <w:sz w:val="20"/>
        </w:rPr>
        <w:t xml:space="preserve"> (-</w:t>
      </w:r>
      <w:proofErr w:type="gramEnd"/>
      <w:r w:rsidRPr="003534EB">
        <w:rPr>
          <w:b/>
          <w:sz w:val="20"/>
        </w:rPr>
        <w:t xml:space="preserve">ы) в ИЛЦ принял </w:t>
      </w:r>
      <w:r w:rsidRPr="003534EB">
        <w:rPr>
          <w:sz w:val="20"/>
        </w:rPr>
        <w:t>________________________    ____________</w:t>
      </w:r>
      <w:r w:rsidRPr="003534EB">
        <w:rPr>
          <w:sz w:val="20"/>
        </w:rPr>
        <w:tab/>
        <w:t xml:space="preserve">    ________________________  _____</w:t>
      </w:r>
    </w:p>
    <w:p w:rsidR="005829B3" w:rsidRPr="003534EB" w:rsidRDefault="005829B3" w:rsidP="0018337F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16"/>
          <w:szCs w:val="16"/>
        </w:rPr>
      </w:pPr>
      <w:r w:rsidRPr="003534EB">
        <w:rPr>
          <w:sz w:val="16"/>
          <w:szCs w:val="16"/>
        </w:rPr>
        <w:t xml:space="preserve"> </w:t>
      </w:r>
      <w:r w:rsidRPr="003534EB">
        <w:rPr>
          <w:sz w:val="16"/>
          <w:szCs w:val="16"/>
        </w:rPr>
        <w:tab/>
        <w:t>Должность</w:t>
      </w:r>
      <w:r w:rsidRPr="003534EB">
        <w:rPr>
          <w:sz w:val="16"/>
          <w:szCs w:val="16"/>
        </w:rPr>
        <w:tab/>
        <w:t>подпись</w:t>
      </w:r>
      <w:r w:rsidRPr="003534EB">
        <w:rPr>
          <w:sz w:val="16"/>
          <w:szCs w:val="16"/>
        </w:rPr>
        <w:tab/>
        <w:t>Ф.И.</w:t>
      </w:r>
      <w:proofErr w:type="gramStart"/>
      <w:r w:rsidRPr="003534EB">
        <w:rPr>
          <w:sz w:val="16"/>
          <w:szCs w:val="16"/>
        </w:rPr>
        <w:t>О</w:t>
      </w:r>
      <w:proofErr w:type="gramEnd"/>
      <w:r w:rsidRPr="003534EB">
        <w:rPr>
          <w:sz w:val="16"/>
          <w:szCs w:val="16"/>
        </w:rPr>
        <w:tab/>
      </w:r>
      <w:proofErr w:type="gramStart"/>
      <w:r w:rsidRPr="003534EB">
        <w:rPr>
          <w:sz w:val="16"/>
          <w:szCs w:val="16"/>
        </w:rPr>
        <w:t>дата</w:t>
      </w:r>
      <w:proofErr w:type="gramEnd"/>
      <w:r w:rsidRPr="003534EB">
        <w:rPr>
          <w:sz w:val="16"/>
          <w:szCs w:val="16"/>
        </w:rPr>
        <w:t>, время</w:t>
      </w:r>
    </w:p>
    <w:p w:rsidR="005829B3" w:rsidRPr="003534EB" w:rsidRDefault="005829B3" w:rsidP="00127A2D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20"/>
        </w:rPr>
      </w:pPr>
      <w:r w:rsidRPr="003534EB">
        <w:rPr>
          <w:sz w:val="20"/>
        </w:rPr>
        <w:t>____________________________________________________________________________________________________</w:t>
      </w:r>
    </w:p>
    <w:p w:rsidR="005829B3" w:rsidRDefault="005829B3" w:rsidP="00127A2D">
      <w:pPr>
        <w:jc w:val="center"/>
        <w:rPr>
          <w:sz w:val="20"/>
        </w:rPr>
      </w:pPr>
      <w:r w:rsidRPr="003534EB">
        <w:rPr>
          <w:sz w:val="20"/>
        </w:rPr>
        <w:t>Окончание протокола</w:t>
      </w:r>
      <w:r w:rsidR="00C9033B" w:rsidRPr="003534EB">
        <w:rPr>
          <w:sz w:val="20"/>
        </w:rPr>
        <w:t xml:space="preserve"> (акта)</w:t>
      </w:r>
      <w:r w:rsidRPr="003534EB">
        <w:rPr>
          <w:sz w:val="20"/>
        </w:rPr>
        <w:t xml:space="preserve">  отбора</w:t>
      </w:r>
    </w:p>
    <w:p w:rsidR="005829B3" w:rsidRPr="00A908FA" w:rsidRDefault="005829B3" w:rsidP="0018337F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20"/>
        </w:rPr>
      </w:pPr>
    </w:p>
    <w:sectPr w:rsidR="005829B3" w:rsidRPr="00A908FA" w:rsidSect="006A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4" w:right="851" w:bottom="142" w:left="1021" w:header="113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C8" w:rsidRDefault="008B22C8">
      <w:r>
        <w:separator/>
      </w:r>
    </w:p>
  </w:endnote>
  <w:endnote w:type="continuationSeparator" w:id="0">
    <w:p w:rsidR="008B22C8" w:rsidRDefault="008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B" w:rsidRDefault="003534E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3" w:rsidRPr="003534EB" w:rsidRDefault="005829B3" w:rsidP="00191912">
    <w:pPr>
      <w:pStyle w:val="ad"/>
      <w:tabs>
        <w:tab w:val="clear" w:pos="9355"/>
        <w:tab w:val="right" w:pos="10206"/>
      </w:tabs>
      <w:ind w:left="-142" w:right="-454"/>
      <w:jc w:val="right"/>
      <w:rPr>
        <w:sz w:val="20"/>
      </w:rPr>
    </w:pPr>
    <w:r w:rsidRPr="003534EB">
      <w:rPr>
        <w:color w:val="FF0000"/>
        <w:sz w:val="20"/>
      </w:rPr>
      <w:t xml:space="preserve">          </w:t>
    </w:r>
    <w:r w:rsidRPr="003534EB">
      <w:rPr>
        <w:sz w:val="20"/>
      </w:rPr>
      <w:t>стр. ___ из ____</w:t>
    </w:r>
  </w:p>
  <w:p w:rsidR="005829B3" w:rsidRPr="00CF1B14" w:rsidRDefault="005829B3" w:rsidP="00127A2D">
    <w:pPr>
      <w:pStyle w:val="ad"/>
      <w:tabs>
        <w:tab w:val="clear" w:pos="9355"/>
        <w:tab w:val="right" w:pos="10206"/>
      </w:tabs>
      <w:ind w:left="-142" w:right="-454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B" w:rsidRDefault="003534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C8" w:rsidRDefault="008B22C8">
      <w:r>
        <w:separator/>
      </w:r>
    </w:p>
  </w:footnote>
  <w:footnote w:type="continuationSeparator" w:id="0">
    <w:p w:rsidR="008B22C8" w:rsidRDefault="008B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B" w:rsidRDefault="003534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B" w:rsidRDefault="003534E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B" w:rsidRDefault="003534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F6B"/>
    <w:multiLevelType w:val="singleLevel"/>
    <w:tmpl w:val="9996909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975"/>
    <w:rsid w:val="000137AB"/>
    <w:rsid w:val="000172A3"/>
    <w:rsid w:val="00040F39"/>
    <w:rsid w:val="00054477"/>
    <w:rsid w:val="000550E9"/>
    <w:rsid w:val="00056A98"/>
    <w:rsid w:val="00063A7E"/>
    <w:rsid w:val="00064E4D"/>
    <w:rsid w:val="00065B2E"/>
    <w:rsid w:val="000742FA"/>
    <w:rsid w:val="000748A9"/>
    <w:rsid w:val="00077E5A"/>
    <w:rsid w:val="00083103"/>
    <w:rsid w:val="00092F20"/>
    <w:rsid w:val="000A5E48"/>
    <w:rsid w:val="000B24E5"/>
    <w:rsid w:val="000B4D95"/>
    <w:rsid w:val="000B77EC"/>
    <w:rsid w:val="000C450D"/>
    <w:rsid w:val="000D7101"/>
    <w:rsid w:val="000E662B"/>
    <w:rsid w:val="000F3201"/>
    <w:rsid w:val="000F69A7"/>
    <w:rsid w:val="0010535F"/>
    <w:rsid w:val="00113DF9"/>
    <w:rsid w:val="00114806"/>
    <w:rsid w:val="00114C81"/>
    <w:rsid w:val="00117CE0"/>
    <w:rsid w:val="0012303F"/>
    <w:rsid w:val="00125A00"/>
    <w:rsid w:val="00127A2D"/>
    <w:rsid w:val="001430A3"/>
    <w:rsid w:val="0014710D"/>
    <w:rsid w:val="00154A5C"/>
    <w:rsid w:val="00161E99"/>
    <w:rsid w:val="001621A2"/>
    <w:rsid w:val="00176087"/>
    <w:rsid w:val="001815FD"/>
    <w:rsid w:val="0018337F"/>
    <w:rsid w:val="0019100B"/>
    <w:rsid w:val="00191912"/>
    <w:rsid w:val="00194F7A"/>
    <w:rsid w:val="001B5403"/>
    <w:rsid w:val="001C437C"/>
    <w:rsid w:val="001C5794"/>
    <w:rsid w:val="001D44A8"/>
    <w:rsid w:val="00203AEE"/>
    <w:rsid w:val="00205279"/>
    <w:rsid w:val="00210C18"/>
    <w:rsid w:val="00223DE4"/>
    <w:rsid w:val="00225CCD"/>
    <w:rsid w:val="00225F25"/>
    <w:rsid w:val="002420C9"/>
    <w:rsid w:val="00244E83"/>
    <w:rsid w:val="00245F18"/>
    <w:rsid w:val="00250F19"/>
    <w:rsid w:val="00252864"/>
    <w:rsid w:val="00253871"/>
    <w:rsid w:val="00260470"/>
    <w:rsid w:val="0026395B"/>
    <w:rsid w:val="00264FBF"/>
    <w:rsid w:val="00265B49"/>
    <w:rsid w:val="002754C5"/>
    <w:rsid w:val="00280EDF"/>
    <w:rsid w:val="002915E8"/>
    <w:rsid w:val="00293EC8"/>
    <w:rsid w:val="002B4028"/>
    <w:rsid w:val="002B6478"/>
    <w:rsid w:val="002C124B"/>
    <w:rsid w:val="002C43D5"/>
    <w:rsid w:val="002D2F4D"/>
    <w:rsid w:val="002D5C0C"/>
    <w:rsid w:val="002F6308"/>
    <w:rsid w:val="0030588A"/>
    <w:rsid w:val="00310790"/>
    <w:rsid w:val="00315152"/>
    <w:rsid w:val="00320C25"/>
    <w:rsid w:val="00322AA0"/>
    <w:rsid w:val="0033196A"/>
    <w:rsid w:val="003424CD"/>
    <w:rsid w:val="00345D32"/>
    <w:rsid w:val="003516E9"/>
    <w:rsid w:val="00351CD9"/>
    <w:rsid w:val="003534EB"/>
    <w:rsid w:val="00357313"/>
    <w:rsid w:val="003624A5"/>
    <w:rsid w:val="003649A9"/>
    <w:rsid w:val="00370F8F"/>
    <w:rsid w:val="0037335F"/>
    <w:rsid w:val="00373D0E"/>
    <w:rsid w:val="00376972"/>
    <w:rsid w:val="003774A9"/>
    <w:rsid w:val="0038115E"/>
    <w:rsid w:val="003B2C09"/>
    <w:rsid w:val="003B5408"/>
    <w:rsid w:val="003C5339"/>
    <w:rsid w:val="003D71B1"/>
    <w:rsid w:val="003E0A9A"/>
    <w:rsid w:val="003E2B5A"/>
    <w:rsid w:val="003F19D2"/>
    <w:rsid w:val="0040117D"/>
    <w:rsid w:val="0040411D"/>
    <w:rsid w:val="00405C80"/>
    <w:rsid w:val="00413F13"/>
    <w:rsid w:val="00437DC5"/>
    <w:rsid w:val="004446B5"/>
    <w:rsid w:val="00444E92"/>
    <w:rsid w:val="00452896"/>
    <w:rsid w:val="00462B3C"/>
    <w:rsid w:val="00463F8D"/>
    <w:rsid w:val="00466400"/>
    <w:rsid w:val="00477F9C"/>
    <w:rsid w:val="00485BA7"/>
    <w:rsid w:val="004B57B9"/>
    <w:rsid w:val="004C62CB"/>
    <w:rsid w:val="004C75FF"/>
    <w:rsid w:val="004D0C30"/>
    <w:rsid w:val="004D3F19"/>
    <w:rsid w:val="004E4E50"/>
    <w:rsid w:val="004F04D4"/>
    <w:rsid w:val="00500320"/>
    <w:rsid w:val="00510B8E"/>
    <w:rsid w:val="00510FED"/>
    <w:rsid w:val="00515EEA"/>
    <w:rsid w:val="00524547"/>
    <w:rsid w:val="00526401"/>
    <w:rsid w:val="0052775E"/>
    <w:rsid w:val="0053310B"/>
    <w:rsid w:val="00540F8F"/>
    <w:rsid w:val="005415B6"/>
    <w:rsid w:val="00560CB1"/>
    <w:rsid w:val="0057403E"/>
    <w:rsid w:val="005829B3"/>
    <w:rsid w:val="00595B2D"/>
    <w:rsid w:val="005A3A6D"/>
    <w:rsid w:val="005A6BEB"/>
    <w:rsid w:val="005A7B5E"/>
    <w:rsid w:val="005B00A7"/>
    <w:rsid w:val="005C1543"/>
    <w:rsid w:val="005C3B4A"/>
    <w:rsid w:val="005C50C2"/>
    <w:rsid w:val="005D2FDA"/>
    <w:rsid w:val="005E1A3C"/>
    <w:rsid w:val="005E3705"/>
    <w:rsid w:val="005E5B3D"/>
    <w:rsid w:val="005F3E7B"/>
    <w:rsid w:val="0060585C"/>
    <w:rsid w:val="00605880"/>
    <w:rsid w:val="00606BD3"/>
    <w:rsid w:val="00606F49"/>
    <w:rsid w:val="00612C86"/>
    <w:rsid w:val="00621CA0"/>
    <w:rsid w:val="0062434E"/>
    <w:rsid w:val="00630D5A"/>
    <w:rsid w:val="00641078"/>
    <w:rsid w:val="0064711A"/>
    <w:rsid w:val="006504B2"/>
    <w:rsid w:val="0065299D"/>
    <w:rsid w:val="006744A8"/>
    <w:rsid w:val="00675A4C"/>
    <w:rsid w:val="006A057B"/>
    <w:rsid w:val="006A2EF4"/>
    <w:rsid w:val="006A380D"/>
    <w:rsid w:val="006A4227"/>
    <w:rsid w:val="006A65F4"/>
    <w:rsid w:val="006C3DAB"/>
    <w:rsid w:val="006D1AD1"/>
    <w:rsid w:val="006E4603"/>
    <w:rsid w:val="006E6D08"/>
    <w:rsid w:val="006E6F9F"/>
    <w:rsid w:val="006E7CF5"/>
    <w:rsid w:val="006F6E3F"/>
    <w:rsid w:val="00716EDB"/>
    <w:rsid w:val="00726075"/>
    <w:rsid w:val="00726DA7"/>
    <w:rsid w:val="00734405"/>
    <w:rsid w:val="0074780A"/>
    <w:rsid w:val="00756CE1"/>
    <w:rsid w:val="0077385F"/>
    <w:rsid w:val="0077706F"/>
    <w:rsid w:val="0079040D"/>
    <w:rsid w:val="00793A86"/>
    <w:rsid w:val="00796433"/>
    <w:rsid w:val="007B72C4"/>
    <w:rsid w:val="007D1909"/>
    <w:rsid w:val="007F2C26"/>
    <w:rsid w:val="007F4C30"/>
    <w:rsid w:val="007F58CA"/>
    <w:rsid w:val="00802446"/>
    <w:rsid w:val="008025A4"/>
    <w:rsid w:val="00811DF4"/>
    <w:rsid w:val="008230FE"/>
    <w:rsid w:val="0082466B"/>
    <w:rsid w:val="00824E38"/>
    <w:rsid w:val="00824EF2"/>
    <w:rsid w:val="00830373"/>
    <w:rsid w:val="00831908"/>
    <w:rsid w:val="00834F58"/>
    <w:rsid w:val="00836118"/>
    <w:rsid w:val="0084076B"/>
    <w:rsid w:val="00844DFE"/>
    <w:rsid w:val="00851438"/>
    <w:rsid w:val="00851F33"/>
    <w:rsid w:val="00855161"/>
    <w:rsid w:val="008648B5"/>
    <w:rsid w:val="00881194"/>
    <w:rsid w:val="00890653"/>
    <w:rsid w:val="008909D2"/>
    <w:rsid w:val="00893BBD"/>
    <w:rsid w:val="008964CB"/>
    <w:rsid w:val="008A2DD4"/>
    <w:rsid w:val="008A6E13"/>
    <w:rsid w:val="008A7AEB"/>
    <w:rsid w:val="008B22C8"/>
    <w:rsid w:val="008C1CB6"/>
    <w:rsid w:val="008C3B5D"/>
    <w:rsid w:val="008C5853"/>
    <w:rsid w:val="008F51D2"/>
    <w:rsid w:val="008F6151"/>
    <w:rsid w:val="008F72BE"/>
    <w:rsid w:val="00903546"/>
    <w:rsid w:val="00912AF2"/>
    <w:rsid w:val="00913395"/>
    <w:rsid w:val="00914147"/>
    <w:rsid w:val="0092791C"/>
    <w:rsid w:val="009311DF"/>
    <w:rsid w:val="00937AA5"/>
    <w:rsid w:val="00943A11"/>
    <w:rsid w:val="00947DA3"/>
    <w:rsid w:val="00954074"/>
    <w:rsid w:val="009551AA"/>
    <w:rsid w:val="00961AE8"/>
    <w:rsid w:val="009643A9"/>
    <w:rsid w:val="009772A7"/>
    <w:rsid w:val="009C36CB"/>
    <w:rsid w:val="009C4853"/>
    <w:rsid w:val="009D0D13"/>
    <w:rsid w:val="009D20E2"/>
    <w:rsid w:val="009D628F"/>
    <w:rsid w:val="009E0834"/>
    <w:rsid w:val="009E35C6"/>
    <w:rsid w:val="009E4061"/>
    <w:rsid w:val="009E72A1"/>
    <w:rsid w:val="009F030E"/>
    <w:rsid w:val="009F34C4"/>
    <w:rsid w:val="00A01437"/>
    <w:rsid w:val="00A123BB"/>
    <w:rsid w:val="00A2123A"/>
    <w:rsid w:val="00A21D1F"/>
    <w:rsid w:val="00A314EF"/>
    <w:rsid w:val="00A35088"/>
    <w:rsid w:val="00A35627"/>
    <w:rsid w:val="00A37349"/>
    <w:rsid w:val="00A41121"/>
    <w:rsid w:val="00A62972"/>
    <w:rsid w:val="00A64FE2"/>
    <w:rsid w:val="00A74E8C"/>
    <w:rsid w:val="00A908FA"/>
    <w:rsid w:val="00AA2155"/>
    <w:rsid w:val="00AA7088"/>
    <w:rsid w:val="00AC0982"/>
    <w:rsid w:val="00AC661D"/>
    <w:rsid w:val="00AD1137"/>
    <w:rsid w:val="00AD5991"/>
    <w:rsid w:val="00AE023C"/>
    <w:rsid w:val="00AF2339"/>
    <w:rsid w:val="00AF64CB"/>
    <w:rsid w:val="00B02E43"/>
    <w:rsid w:val="00B10971"/>
    <w:rsid w:val="00B11498"/>
    <w:rsid w:val="00B23E6E"/>
    <w:rsid w:val="00B24B04"/>
    <w:rsid w:val="00B32717"/>
    <w:rsid w:val="00B33845"/>
    <w:rsid w:val="00B44559"/>
    <w:rsid w:val="00B4473F"/>
    <w:rsid w:val="00B519FB"/>
    <w:rsid w:val="00B66A6B"/>
    <w:rsid w:val="00B74533"/>
    <w:rsid w:val="00B8183C"/>
    <w:rsid w:val="00B957C3"/>
    <w:rsid w:val="00BA0B49"/>
    <w:rsid w:val="00BA270C"/>
    <w:rsid w:val="00BA29EB"/>
    <w:rsid w:val="00BA2DCA"/>
    <w:rsid w:val="00BA3E70"/>
    <w:rsid w:val="00BC37E7"/>
    <w:rsid w:val="00BC67EF"/>
    <w:rsid w:val="00BE5299"/>
    <w:rsid w:val="00BF1A08"/>
    <w:rsid w:val="00BF392D"/>
    <w:rsid w:val="00BF680B"/>
    <w:rsid w:val="00C04522"/>
    <w:rsid w:val="00C056BF"/>
    <w:rsid w:val="00C07AE4"/>
    <w:rsid w:val="00C11A2D"/>
    <w:rsid w:val="00C22ABA"/>
    <w:rsid w:val="00C3395F"/>
    <w:rsid w:val="00C445CF"/>
    <w:rsid w:val="00C51179"/>
    <w:rsid w:val="00C57F4B"/>
    <w:rsid w:val="00C6067E"/>
    <w:rsid w:val="00C6289D"/>
    <w:rsid w:val="00C833C1"/>
    <w:rsid w:val="00C9033B"/>
    <w:rsid w:val="00CA18A7"/>
    <w:rsid w:val="00CB313B"/>
    <w:rsid w:val="00CB72CB"/>
    <w:rsid w:val="00CC019A"/>
    <w:rsid w:val="00CE5DA5"/>
    <w:rsid w:val="00CE7609"/>
    <w:rsid w:val="00CF1147"/>
    <w:rsid w:val="00CF1B14"/>
    <w:rsid w:val="00CF6062"/>
    <w:rsid w:val="00D00071"/>
    <w:rsid w:val="00D10281"/>
    <w:rsid w:val="00D16F04"/>
    <w:rsid w:val="00D17FA8"/>
    <w:rsid w:val="00D254F5"/>
    <w:rsid w:val="00D2638D"/>
    <w:rsid w:val="00D44064"/>
    <w:rsid w:val="00D50ED4"/>
    <w:rsid w:val="00D816D2"/>
    <w:rsid w:val="00D86A92"/>
    <w:rsid w:val="00D97B8F"/>
    <w:rsid w:val="00DA3D84"/>
    <w:rsid w:val="00DA77D4"/>
    <w:rsid w:val="00DB1B74"/>
    <w:rsid w:val="00DB342B"/>
    <w:rsid w:val="00DC189F"/>
    <w:rsid w:val="00DC292D"/>
    <w:rsid w:val="00DD251A"/>
    <w:rsid w:val="00DF0DE4"/>
    <w:rsid w:val="00DF7075"/>
    <w:rsid w:val="00E0026B"/>
    <w:rsid w:val="00E039C1"/>
    <w:rsid w:val="00E04C57"/>
    <w:rsid w:val="00E14E50"/>
    <w:rsid w:val="00E249B8"/>
    <w:rsid w:val="00E27918"/>
    <w:rsid w:val="00E359E0"/>
    <w:rsid w:val="00E36C0B"/>
    <w:rsid w:val="00E5641F"/>
    <w:rsid w:val="00E57EE4"/>
    <w:rsid w:val="00E6499C"/>
    <w:rsid w:val="00E71A55"/>
    <w:rsid w:val="00E74412"/>
    <w:rsid w:val="00E77FFD"/>
    <w:rsid w:val="00E87E9C"/>
    <w:rsid w:val="00EA0AFC"/>
    <w:rsid w:val="00EA20AC"/>
    <w:rsid w:val="00EA3B61"/>
    <w:rsid w:val="00EA4330"/>
    <w:rsid w:val="00EA4F2B"/>
    <w:rsid w:val="00EA68D8"/>
    <w:rsid w:val="00EB25AC"/>
    <w:rsid w:val="00ED207F"/>
    <w:rsid w:val="00EF0C56"/>
    <w:rsid w:val="00EF1975"/>
    <w:rsid w:val="00EF50F3"/>
    <w:rsid w:val="00F0425D"/>
    <w:rsid w:val="00F07D5C"/>
    <w:rsid w:val="00F13B33"/>
    <w:rsid w:val="00F1464A"/>
    <w:rsid w:val="00F2190D"/>
    <w:rsid w:val="00F2329A"/>
    <w:rsid w:val="00F25805"/>
    <w:rsid w:val="00F346D6"/>
    <w:rsid w:val="00F34D25"/>
    <w:rsid w:val="00F35BB0"/>
    <w:rsid w:val="00F4070A"/>
    <w:rsid w:val="00F42767"/>
    <w:rsid w:val="00F5425A"/>
    <w:rsid w:val="00F6191C"/>
    <w:rsid w:val="00F62470"/>
    <w:rsid w:val="00F72B2B"/>
    <w:rsid w:val="00F73EC5"/>
    <w:rsid w:val="00F83A60"/>
    <w:rsid w:val="00F969DB"/>
    <w:rsid w:val="00FB7542"/>
    <w:rsid w:val="00FC43A4"/>
    <w:rsid w:val="00FC570D"/>
    <w:rsid w:val="00FD4149"/>
    <w:rsid w:val="00FD7EB0"/>
    <w:rsid w:val="00FF3D9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08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2F6308"/>
    <w:pPr>
      <w:keepNext/>
      <w:framePr w:w="4888" w:h="3010" w:hSpace="141" w:wrap="auto" w:vAnchor="text" w:hAnchor="page" w:x="1002" w:y="42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70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2F6308"/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semiHidden/>
    <w:rsid w:val="00557094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2F6308"/>
    <w:pPr>
      <w:ind w:left="426"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57094"/>
    <w:rPr>
      <w:sz w:val="26"/>
      <w:szCs w:val="20"/>
    </w:rPr>
  </w:style>
  <w:style w:type="paragraph" w:styleId="2">
    <w:name w:val="Body Text Indent 2"/>
    <w:basedOn w:val="a"/>
    <w:link w:val="20"/>
    <w:uiPriority w:val="99"/>
    <w:rsid w:val="002F6308"/>
    <w:pPr>
      <w:spacing w:line="360" w:lineRule="auto"/>
      <w:ind w:left="426" w:firstLine="567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557094"/>
    <w:rPr>
      <w:sz w:val="26"/>
      <w:szCs w:val="20"/>
    </w:rPr>
  </w:style>
  <w:style w:type="paragraph" w:styleId="3">
    <w:name w:val="Body Text Indent 3"/>
    <w:basedOn w:val="a"/>
    <w:link w:val="30"/>
    <w:uiPriority w:val="99"/>
    <w:rsid w:val="002F6308"/>
    <w:pPr>
      <w:ind w:left="426" w:firstLine="294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557094"/>
    <w:rPr>
      <w:sz w:val="16"/>
      <w:szCs w:val="16"/>
    </w:rPr>
  </w:style>
  <w:style w:type="paragraph" w:styleId="a7">
    <w:name w:val="Body Text"/>
    <w:basedOn w:val="a"/>
    <w:link w:val="a8"/>
    <w:uiPriority w:val="99"/>
    <w:rsid w:val="002F6308"/>
    <w:pPr>
      <w:framePr w:w="4342" w:h="3010" w:hSpace="141" w:wrap="auto" w:vAnchor="text" w:hAnchor="page" w:x="1290" w:y="42"/>
      <w:jc w:val="center"/>
    </w:pPr>
    <w:rPr>
      <w:b/>
      <w:sz w:val="22"/>
    </w:rPr>
  </w:style>
  <w:style w:type="character" w:customStyle="1" w:styleId="a8">
    <w:name w:val="Основной текст Знак"/>
    <w:link w:val="a7"/>
    <w:uiPriority w:val="99"/>
    <w:semiHidden/>
    <w:rsid w:val="00557094"/>
    <w:rPr>
      <w:sz w:val="26"/>
      <w:szCs w:val="20"/>
    </w:rPr>
  </w:style>
  <w:style w:type="character" w:styleId="a9">
    <w:name w:val="Hyperlink"/>
    <w:uiPriority w:val="99"/>
    <w:rsid w:val="002F6308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2F630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245F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57094"/>
    <w:rPr>
      <w:sz w:val="0"/>
      <w:szCs w:val="0"/>
    </w:rPr>
  </w:style>
  <w:style w:type="paragraph" w:styleId="ad">
    <w:name w:val="header"/>
    <w:basedOn w:val="a"/>
    <w:link w:val="ae"/>
    <w:uiPriority w:val="99"/>
    <w:rsid w:val="003811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57094"/>
    <w:rPr>
      <w:sz w:val="26"/>
      <w:szCs w:val="20"/>
    </w:rPr>
  </w:style>
  <w:style w:type="paragraph" w:styleId="af">
    <w:name w:val="footer"/>
    <w:basedOn w:val="a"/>
    <w:link w:val="af0"/>
    <w:uiPriority w:val="99"/>
    <w:rsid w:val="003811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57094"/>
    <w:rPr>
      <w:sz w:val="26"/>
      <w:szCs w:val="20"/>
    </w:rPr>
  </w:style>
  <w:style w:type="character" w:styleId="af1">
    <w:name w:val="page number"/>
    <w:uiPriority w:val="99"/>
    <w:rsid w:val="00092F20"/>
    <w:rPr>
      <w:rFonts w:cs="Times New Roman"/>
    </w:rPr>
  </w:style>
  <w:style w:type="table" w:styleId="af2">
    <w:name w:val="Table Grid"/>
    <w:basedOn w:val="a1"/>
    <w:uiPriority w:val="99"/>
    <w:rsid w:val="0037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2538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link w:val="af3"/>
    <w:uiPriority w:val="99"/>
    <w:semiHidden/>
    <w:rsid w:val="0055709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3801</Characters>
  <Application>Microsoft Office Word</Application>
  <DocSecurity>0</DocSecurity>
  <Lines>31</Lines>
  <Paragraphs>8</Paragraphs>
  <ScaleCrop>false</ScaleCrop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subject/>
  <dc:creator>Microsoft Office</dc:creator>
  <cp:keywords/>
  <dc:description/>
  <cp:lastModifiedBy>BuliginaTV</cp:lastModifiedBy>
  <cp:revision>8</cp:revision>
  <cp:lastPrinted>2021-02-12T12:55:00Z</cp:lastPrinted>
  <dcterms:created xsi:type="dcterms:W3CDTF">2021-02-15T10:12:00Z</dcterms:created>
  <dcterms:modified xsi:type="dcterms:W3CDTF">2021-02-20T08:51:00Z</dcterms:modified>
</cp:coreProperties>
</file>